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xmlns:wp14="http://schemas.microsoft.com/office/word/2010/wordml" w:rsidR="00465831" w:rsidP="605F9E61" w:rsidRDefault="007D5B51" w14:paraId="22780579" wp14:textId="13F13ABC">
      <w:pPr>
        <w:pStyle w:val="Standaard"/>
        <w:keepNext w:val="0"/>
        <w:keepLines w:val="0"/>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before="0" w:after="0" w:afterAutospacing="off" w:line="240" w:lineRule="auto"/>
        <w:jc w:val="center"/>
        <w:rPr>
          <w:rFonts w:ascii="Aptos" w:hAnsi="Aptos" w:eastAsia="Aptos" w:cs="Aptos"/>
          <w:sz w:val="32"/>
          <w:szCs w:val="32"/>
        </w:rPr>
      </w:pPr>
      <w:r w:rsidRPr="605F9E61" w:rsidR="4B168188">
        <w:rPr>
          <w:rFonts w:ascii="Aptos" w:hAnsi="Aptos" w:eastAsia="Aptos" w:cs="Aptos"/>
          <w:b w:val="1"/>
          <w:bCs w:val="1"/>
          <w:sz w:val="32"/>
          <w:szCs w:val="32"/>
        </w:rPr>
        <w:t>Klachtenverslag 202</w:t>
      </w:r>
      <w:r w:rsidRPr="605F9E61" w:rsidR="15F75ABB">
        <w:rPr>
          <w:rFonts w:ascii="Aptos" w:hAnsi="Aptos" w:eastAsia="Aptos" w:cs="Aptos"/>
          <w:b w:val="1"/>
          <w:bCs w:val="1"/>
          <w:sz w:val="32"/>
          <w:szCs w:val="32"/>
        </w:rPr>
        <w:t>4</w:t>
      </w:r>
      <w:bookmarkStart w:name="_at6x9spamm8c" w:id="0"/>
      <w:bookmarkEnd w:id="0"/>
    </w:p>
    <w:p w:rsidR="7027B43D" w:rsidP="605F9E61" w:rsidRDefault="7027B43D" w14:paraId="575FC313" w14:textId="433A33DD">
      <w:pPr>
        <w:pStyle w:val="Standaard"/>
        <w:keepNext w:val="0"/>
        <w:keepLines w:val="0"/>
        <w:spacing w:before="0" w:after="0" w:afterAutospacing="off" w:line="240" w:lineRule="auto"/>
        <w:jc w:val="both"/>
        <w:rPr>
          <w:rFonts w:ascii="Aptos" w:hAnsi="Aptos" w:eastAsia="Aptos" w:cs="Aptos"/>
          <w:sz w:val="28"/>
          <w:szCs w:val="28"/>
        </w:rPr>
      </w:pPr>
    </w:p>
    <w:p xmlns:wp14="http://schemas.microsoft.com/office/word/2010/wordml" w:rsidR="00465831" w:rsidP="605F9E61" w:rsidRDefault="007D5B51" w14:paraId="5099004A" wp14:textId="525B53AF">
      <w:pPr>
        <w:pStyle w:val="Standaard"/>
        <w:keepNext w:val="0"/>
        <w:keepLines w:val="0"/>
        <w:spacing w:before="0" w:after="0" w:afterAutospacing="off" w:line="240" w:lineRule="auto"/>
        <w:jc w:val="both"/>
        <w:rPr>
          <w:rFonts w:ascii="Aptos" w:hAnsi="Aptos" w:eastAsia="Aptos" w:cs="Aptos"/>
          <w:b w:val="1"/>
          <w:bCs w:val="1"/>
          <w:sz w:val="28"/>
          <w:szCs w:val="28"/>
        </w:rPr>
      </w:pPr>
      <w:r w:rsidRPr="605F9E61" w:rsidR="04DA6FB8">
        <w:rPr>
          <w:rFonts w:ascii="Aptos" w:hAnsi="Aptos" w:eastAsia="Aptos" w:cs="Aptos"/>
          <w:b w:val="1"/>
          <w:bCs w:val="1"/>
          <w:sz w:val="28"/>
          <w:szCs w:val="28"/>
        </w:rPr>
        <w:t>Inleiding</w:t>
      </w:r>
    </w:p>
    <w:p xmlns:wp14="http://schemas.microsoft.com/office/word/2010/wordml" w:rsidR="00465831" w:rsidP="605F9E61" w:rsidRDefault="007D5B51" w14:paraId="54A53677" wp14:textId="0DFC5E57">
      <w:pPr>
        <w:pStyle w:val="Kop3"/>
        <w:keepNext w:val="0"/>
        <w:keepLines w:val="0"/>
        <w:spacing w:before="0" w:after="0" w:afterAutospacing="off" w:line="240" w:lineRule="auto"/>
        <w:jc w:val="both"/>
        <w:rPr>
          <w:rFonts w:ascii="Aptos" w:hAnsi="Aptos" w:eastAsia="Aptos" w:cs="Aptos"/>
          <w:b w:val="0"/>
          <w:bCs w:val="0"/>
          <w:sz w:val="28"/>
          <w:szCs w:val="28"/>
          <w:shd w:val="clear" w:color="auto" w:fill="FFE599"/>
        </w:rPr>
      </w:pPr>
      <w:bookmarkStart w:name="_8yp76qym7vh9" w:id="2"/>
      <w:bookmarkEnd w:id="2"/>
      <w:r w:rsidRPr="605F9E61" w:rsidR="04DA6FB8">
        <w:rPr>
          <w:rFonts w:ascii="Aptos" w:hAnsi="Aptos" w:eastAsia="Aptos" w:cs="Aptos"/>
          <w:b w:val="0"/>
          <w:bCs w:val="0"/>
          <w:sz w:val="28"/>
          <w:szCs w:val="28"/>
        </w:rPr>
        <w:t xml:space="preserve">Next Arnhem heeft een </w:t>
      </w:r>
      <w:r w:rsidRPr="605F9E61" w:rsidR="04DA6FB8">
        <w:rPr>
          <w:rFonts w:ascii="Aptos" w:hAnsi="Aptos" w:eastAsia="Aptos" w:cs="Aptos"/>
          <w:b w:val="0"/>
          <w:bCs w:val="0"/>
          <w:sz w:val="28"/>
          <w:szCs w:val="28"/>
          <w:u w:val="none"/>
        </w:rPr>
        <w:t>kl</w:t>
      </w:r>
      <w:r w:rsidRPr="605F9E61" w:rsidR="58C85FD8">
        <w:rPr>
          <w:rFonts w:ascii="Aptos" w:hAnsi="Aptos" w:eastAsia="Aptos" w:cs="Aptos"/>
          <w:b w:val="0"/>
          <w:bCs w:val="0"/>
          <w:sz w:val="28"/>
          <w:szCs w:val="28"/>
          <w:u w:val="none"/>
        </w:rPr>
        <w:t>achten</w:t>
      </w:r>
      <w:r w:rsidRPr="605F9E61" w:rsidR="1D00A4FC">
        <w:rPr>
          <w:rFonts w:ascii="Aptos" w:hAnsi="Aptos" w:eastAsia="Aptos" w:cs="Aptos"/>
          <w:b w:val="0"/>
          <w:bCs w:val="0"/>
          <w:sz w:val="28"/>
          <w:szCs w:val="28"/>
          <w:u w:val="none"/>
        </w:rPr>
        <w:t>regeling</w:t>
      </w:r>
      <w:r w:rsidRPr="605F9E61" w:rsidR="04DA6FB8">
        <w:rPr>
          <w:rFonts w:ascii="Aptos" w:hAnsi="Aptos" w:eastAsia="Aptos" w:cs="Aptos"/>
          <w:b w:val="0"/>
          <w:bCs w:val="0"/>
          <w:sz w:val="28"/>
          <w:szCs w:val="28"/>
          <w:u w:val="none"/>
        </w:rPr>
        <w:t xml:space="preserve"> en</w:t>
      </w:r>
      <w:r w:rsidRPr="605F9E61" w:rsidR="04DA6FB8">
        <w:rPr>
          <w:rFonts w:ascii="Aptos" w:hAnsi="Aptos" w:eastAsia="Aptos" w:cs="Aptos"/>
          <w:b w:val="0"/>
          <w:bCs w:val="0"/>
          <w:sz w:val="28"/>
          <w:szCs w:val="28"/>
        </w:rPr>
        <w:t xml:space="preserve"> is aangesloten bij Klachtenportaal Zorg. Wij beschouwen klachten als belangrijke signalen en nemen elke klacht en melder serieus. Bij elke klacht evalueren we kritisch ons eigen handelen en passen we, indien nodig, onze werkwijze aan.</w:t>
      </w:r>
      <w:r w:rsidRPr="605F9E61" w:rsidR="012C4DBE">
        <w:rPr>
          <w:rFonts w:ascii="Aptos" w:hAnsi="Aptos" w:eastAsia="Aptos" w:cs="Aptos"/>
          <w:b w:val="0"/>
          <w:bCs w:val="0"/>
          <w:sz w:val="28"/>
          <w:szCs w:val="28"/>
        </w:rPr>
        <w:t xml:space="preserve"> </w:t>
      </w:r>
      <w:bookmarkStart w:name="_wzsl0mqdtsvo" w:id="3"/>
      <w:bookmarkEnd w:id="3"/>
      <w:r w:rsidRPr="605F9E61" w:rsidR="04DA6FB8">
        <w:rPr>
          <w:rFonts w:ascii="Aptos" w:hAnsi="Aptos" w:eastAsia="Aptos" w:cs="Aptos"/>
          <w:b w:val="0"/>
          <w:bCs w:val="0"/>
          <w:sz w:val="28"/>
          <w:szCs w:val="28"/>
        </w:rPr>
        <w:t xml:space="preserve">Door klachten actief te bespreken en passende maatregelen te nemen, blijven we onze zorg verbeteren en afstemmen op de behoeften van onze cliënten. </w:t>
      </w:r>
    </w:p>
    <w:p w:rsidR="7027B43D" w:rsidP="605F9E61" w:rsidRDefault="7027B43D" w14:paraId="461E2396" w14:textId="0A443B0B">
      <w:pPr>
        <w:pStyle w:val="Standaard"/>
        <w:keepNext w:val="0"/>
        <w:keepLines w:val="0"/>
        <w:spacing w:before="0" w:after="0" w:afterAutospacing="off" w:line="240" w:lineRule="auto"/>
        <w:jc w:val="both"/>
        <w:rPr>
          <w:rFonts w:ascii="Aptos" w:hAnsi="Aptos" w:eastAsia="Aptos" w:cs="Aptos"/>
          <w:b w:val="0"/>
          <w:bCs w:val="0"/>
          <w:sz w:val="28"/>
          <w:szCs w:val="28"/>
        </w:rPr>
      </w:pPr>
      <w:bookmarkStart w:name="_5oxaksylvu32" w:id="4"/>
      <w:bookmarkEnd w:id="4"/>
    </w:p>
    <w:p xmlns:wp14="http://schemas.microsoft.com/office/word/2010/wordml" w:rsidR="00465831" w:rsidP="605F9E61" w:rsidRDefault="007D5B51" w14:paraId="6F5F1483" wp14:textId="2EC73C1D">
      <w:pPr>
        <w:pStyle w:val="Kop3"/>
        <w:keepNext w:val="0"/>
        <w:keepLines w:val="0"/>
        <w:spacing w:before="0" w:after="0" w:afterAutospacing="off" w:line="240" w:lineRule="auto"/>
        <w:jc w:val="both"/>
        <w:rPr>
          <w:rFonts w:ascii="Aptos" w:hAnsi="Aptos" w:eastAsia="Aptos" w:cs="Aptos"/>
          <w:sz w:val="28"/>
          <w:szCs w:val="28"/>
        </w:rPr>
      </w:pPr>
      <w:bookmarkStart w:name="_oljz0l2ebbi3" w:id="5"/>
      <w:bookmarkEnd w:id="5"/>
      <w:r w:rsidRPr="605F9E61" w:rsidR="04DA6FB8">
        <w:rPr>
          <w:rFonts w:ascii="Aptos" w:hAnsi="Aptos" w:eastAsia="Aptos" w:cs="Aptos"/>
          <w:sz w:val="28"/>
          <w:szCs w:val="28"/>
        </w:rPr>
        <w:t>Ontvangen klachten</w:t>
      </w:r>
    </w:p>
    <w:p xmlns:wp14="http://schemas.microsoft.com/office/word/2010/wordml" w:rsidR="00465831" w:rsidP="605F9E61" w:rsidRDefault="007D5B51" w14:paraId="44BDF5E1" wp14:textId="7DC6CED4">
      <w:pPr>
        <w:keepNext w:val="0"/>
        <w:keepLines w:val="0"/>
        <w:spacing w:after="0" w:afterAutospacing="off" w:line="240" w:lineRule="auto"/>
        <w:jc w:val="both"/>
        <w:rPr>
          <w:rFonts w:ascii="Aptos" w:hAnsi="Aptos" w:eastAsia="Aptos" w:cs="Aptos"/>
          <w:sz w:val="28"/>
          <w:szCs w:val="28"/>
        </w:rPr>
      </w:pPr>
      <w:r w:rsidRPr="605F9E61" w:rsidR="04DA6FB8">
        <w:rPr>
          <w:rFonts w:ascii="Aptos" w:hAnsi="Aptos" w:eastAsia="Aptos" w:cs="Aptos"/>
          <w:sz w:val="28"/>
          <w:szCs w:val="28"/>
        </w:rPr>
        <w:t>In 202</w:t>
      </w:r>
      <w:r w:rsidRPr="605F9E61" w:rsidR="1091850B">
        <w:rPr>
          <w:rFonts w:ascii="Aptos" w:hAnsi="Aptos" w:eastAsia="Aptos" w:cs="Aptos"/>
          <w:sz w:val="28"/>
          <w:szCs w:val="28"/>
        </w:rPr>
        <w:t>4</w:t>
      </w:r>
      <w:r w:rsidRPr="605F9E61" w:rsidR="04DA6FB8">
        <w:rPr>
          <w:rFonts w:ascii="Aptos" w:hAnsi="Aptos" w:eastAsia="Aptos" w:cs="Aptos"/>
          <w:sz w:val="28"/>
          <w:szCs w:val="28"/>
        </w:rPr>
        <w:t xml:space="preserve"> hebben wij </w:t>
      </w:r>
      <w:r w:rsidRPr="605F9E61" w:rsidR="0B9C26ED">
        <w:rPr>
          <w:rFonts w:ascii="Aptos" w:hAnsi="Aptos" w:eastAsia="Aptos" w:cs="Aptos"/>
          <w:sz w:val="28"/>
          <w:szCs w:val="28"/>
        </w:rPr>
        <w:t>twee</w:t>
      </w:r>
      <w:r w:rsidRPr="605F9E61" w:rsidR="5DD13BA2">
        <w:rPr>
          <w:rFonts w:ascii="Aptos" w:hAnsi="Aptos" w:eastAsia="Aptos" w:cs="Aptos"/>
          <w:sz w:val="28"/>
          <w:szCs w:val="28"/>
        </w:rPr>
        <w:t xml:space="preserve"> </w:t>
      </w:r>
      <w:r w:rsidRPr="605F9E61" w:rsidR="5A1B8878">
        <w:rPr>
          <w:rFonts w:ascii="Aptos" w:hAnsi="Aptos" w:eastAsia="Aptos" w:cs="Aptos"/>
          <w:sz w:val="28"/>
          <w:szCs w:val="28"/>
        </w:rPr>
        <w:t xml:space="preserve">officiële </w:t>
      </w:r>
      <w:r w:rsidRPr="605F9E61" w:rsidR="04DA6FB8">
        <w:rPr>
          <w:rFonts w:ascii="Aptos" w:hAnsi="Aptos" w:eastAsia="Aptos" w:cs="Aptos"/>
          <w:sz w:val="28"/>
          <w:szCs w:val="28"/>
        </w:rPr>
        <w:t>klacht</w:t>
      </w:r>
      <w:r w:rsidRPr="605F9E61" w:rsidR="3F47FAEB">
        <w:rPr>
          <w:rFonts w:ascii="Aptos" w:hAnsi="Aptos" w:eastAsia="Aptos" w:cs="Aptos"/>
          <w:sz w:val="28"/>
          <w:szCs w:val="28"/>
        </w:rPr>
        <w:t>en</w:t>
      </w:r>
      <w:r w:rsidRPr="605F9E61" w:rsidR="04DA6FB8">
        <w:rPr>
          <w:rFonts w:ascii="Aptos" w:hAnsi="Aptos" w:eastAsia="Aptos" w:cs="Aptos"/>
          <w:sz w:val="28"/>
          <w:szCs w:val="28"/>
        </w:rPr>
        <w:t xml:space="preserve"> via onze klachtenfunctionaris ontvangen. </w:t>
      </w:r>
    </w:p>
    <w:p w:rsidR="7027B43D" w:rsidP="605F9E61" w:rsidRDefault="7027B43D" w14:paraId="7D1A6541" w14:textId="0DF242FD">
      <w:pPr>
        <w:pStyle w:val="Standaard"/>
        <w:keepNext w:val="0"/>
        <w:keepLines w:val="0"/>
        <w:spacing w:after="0" w:afterAutospacing="off" w:line="240" w:lineRule="auto"/>
        <w:jc w:val="both"/>
        <w:rPr>
          <w:rFonts w:ascii="Aptos" w:hAnsi="Aptos" w:eastAsia="Aptos" w:cs="Aptos"/>
          <w:b w:val="1"/>
          <w:bCs w:val="1"/>
          <w:sz w:val="28"/>
          <w:szCs w:val="28"/>
        </w:rPr>
      </w:pPr>
    </w:p>
    <w:p w:rsidR="6637EC26" w:rsidP="605F9E61" w:rsidRDefault="6637EC26" w14:paraId="51C142E3" w14:textId="680F6040">
      <w:pPr>
        <w:keepNext w:val="0"/>
        <w:keepLines w:val="0"/>
        <w:spacing w:after="0" w:afterAutospacing="off" w:line="240" w:lineRule="auto"/>
        <w:ind w:firstLine="0"/>
        <w:jc w:val="both"/>
        <w:rPr>
          <w:rFonts w:ascii="Aptos" w:hAnsi="Aptos" w:eastAsia="Aptos" w:cs="Aptos"/>
          <w:b w:val="1"/>
          <w:bCs w:val="1"/>
          <w:sz w:val="28"/>
          <w:szCs w:val="28"/>
        </w:rPr>
      </w:pPr>
      <w:r w:rsidRPr="605F9E61" w:rsidR="6637EC26">
        <w:rPr>
          <w:rFonts w:ascii="Aptos" w:hAnsi="Aptos" w:eastAsia="Aptos" w:cs="Aptos"/>
          <w:b w:val="1"/>
          <w:bCs w:val="1"/>
          <w:sz w:val="28"/>
          <w:szCs w:val="28"/>
        </w:rPr>
        <w:t>K</w:t>
      </w:r>
      <w:r w:rsidRPr="605F9E61" w:rsidR="04DA6FB8">
        <w:rPr>
          <w:rFonts w:ascii="Aptos" w:hAnsi="Aptos" w:eastAsia="Aptos" w:cs="Aptos"/>
          <w:b w:val="1"/>
          <w:bCs w:val="1"/>
          <w:sz w:val="28"/>
          <w:szCs w:val="28"/>
        </w:rPr>
        <w:t>lacht</w:t>
      </w:r>
      <w:r w:rsidRPr="605F9E61" w:rsidR="6637EC26">
        <w:rPr>
          <w:rFonts w:ascii="Aptos" w:hAnsi="Aptos" w:eastAsia="Aptos" w:cs="Aptos"/>
          <w:b w:val="1"/>
          <w:bCs w:val="1"/>
          <w:sz w:val="28"/>
          <w:szCs w:val="28"/>
        </w:rPr>
        <w:t xml:space="preserve"> 1</w:t>
      </w:r>
    </w:p>
    <w:p xmlns:wp14="http://schemas.microsoft.com/office/word/2010/wordml" w:rsidR="00465831" w:rsidP="605F9E61" w:rsidRDefault="007D5B51" w14:paraId="28340CFD" wp14:textId="3C4EAB6B">
      <w:pPr>
        <w:pStyle w:val="Standaard"/>
        <w:keepNext w:val="0"/>
        <w:keepLines w:val="0"/>
        <w:spacing w:after="0" w:afterAutospacing="off" w:line="240" w:lineRule="auto"/>
        <w:jc w:val="both"/>
        <w:rPr>
          <w:rFonts w:ascii="Aptos" w:hAnsi="Aptos" w:eastAsia="Aptos" w:cs="Aptos"/>
          <w:b w:val="0"/>
          <w:bCs w:val="0"/>
          <w:sz w:val="28"/>
          <w:szCs w:val="28"/>
          <w:u w:val="single"/>
        </w:rPr>
      </w:pPr>
      <w:r w:rsidRPr="605F9E61" w:rsidR="6637EC26">
        <w:rPr>
          <w:rFonts w:ascii="Aptos" w:hAnsi="Aptos" w:eastAsia="Aptos" w:cs="Aptos"/>
          <w:b w:val="0"/>
          <w:bCs w:val="0"/>
          <w:sz w:val="28"/>
          <w:szCs w:val="28"/>
          <w:u w:val="single"/>
        </w:rPr>
        <w:t>Inhoud</w:t>
      </w:r>
    </w:p>
    <w:p xmlns:wp14="http://schemas.microsoft.com/office/word/2010/wordml" w:rsidR="00465831" w:rsidP="605F9E61" w:rsidRDefault="007D5B51" w14:paraId="4C8D4F86" wp14:textId="7F36DCE0">
      <w:pPr>
        <w:pStyle w:val="Standaard"/>
        <w:keepNext w:val="0"/>
        <w:keepLines w:val="0"/>
        <w:spacing w:after="0" w:afterAutospacing="off" w:line="240" w:lineRule="auto"/>
        <w:jc w:val="both"/>
        <w:rPr>
          <w:rFonts w:ascii="Aptos" w:hAnsi="Aptos" w:eastAsia="Aptos" w:cs="Aptos"/>
          <w:sz w:val="28"/>
          <w:szCs w:val="28"/>
        </w:rPr>
      </w:pPr>
      <w:r w:rsidRPr="605F9E61" w:rsidR="6637EC26">
        <w:rPr>
          <w:rFonts w:ascii="Aptos" w:hAnsi="Aptos" w:eastAsia="Aptos" w:cs="Aptos"/>
          <w:sz w:val="28"/>
          <w:szCs w:val="28"/>
        </w:rPr>
        <w:t>Deze klacht werd ingediend door een cliënt</w:t>
      </w:r>
      <w:r w:rsidRPr="605F9E61" w:rsidR="1991957E">
        <w:rPr>
          <w:rFonts w:ascii="Aptos" w:hAnsi="Aptos" w:eastAsia="Aptos" w:cs="Aptos"/>
          <w:sz w:val="28"/>
          <w:szCs w:val="28"/>
        </w:rPr>
        <w:t xml:space="preserve"> die beschermd woont</w:t>
      </w:r>
      <w:r w:rsidRPr="605F9E61" w:rsidR="6637EC26">
        <w:rPr>
          <w:rFonts w:ascii="Aptos" w:hAnsi="Aptos" w:eastAsia="Aptos" w:cs="Aptos"/>
          <w:sz w:val="28"/>
          <w:szCs w:val="28"/>
        </w:rPr>
        <w:t xml:space="preserve"> </w:t>
      </w:r>
      <w:r w:rsidRPr="605F9E61" w:rsidR="5EDAE6B5">
        <w:rPr>
          <w:rFonts w:ascii="Aptos" w:hAnsi="Aptos" w:eastAsia="Aptos" w:cs="Aptos"/>
          <w:sz w:val="28"/>
          <w:szCs w:val="28"/>
        </w:rPr>
        <w:t>bij</w:t>
      </w:r>
      <w:r w:rsidRPr="605F9E61" w:rsidR="3BB12EE6">
        <w:rPr>
          <w:rFonts w:ascii="Aptos" w:hAnsi="Aptos" w:eastAsia="Aptos" w:cs="Aptos"/>
          <w:sz w:val="28"/>
          <w:szCs w:val="28"/>
        </w:rPr>
        <w:t xml:space="preserve"> </w:t>
      </w:r>
      <w:r w:rsidRPr="605F9E61" w:rsidR="5EDAE6B5">
        <w:rPr>
          <w:rFonts w:ascii="Aptos" w:hAnsi="Aptos" w:eastAsia="Aptos" w:cs="Aptos"/>
          <w:sz w:val="28"/>
          <w:szCs w:val="28"/>
        </w:rPr>
        <w:t xml:space="preserve">Next </w:t>
      </w:r>
      <w:r w:rsidRPr="605F9E61" w:rsidR="6637EC26">
        <w:rPr>
          <w:rFonts w:ascii="Aptos" w:hAnsi="Aptos" w:eastAsia="Aptos" w:cs="Aptos"/>
          <w:sz w:val="28"/>
          <w:szCs w:val="28"/>
        </w:rPr>
        <w:t xml:space="preserve">en gaat over het gedrag van een begeleider. </w:t>
      </w:r>
      <w:r w:rsidRPr="605F9E61" w:rsidR="74AB348A">
        <w:rPr>
          <w:rFonts w:ascii="Aptos" w:hAnsi="Aptos" w:eastAsia="Aptos" w:cs="Aptos"/>
          <w:sz w:val="28"/>
          <w:szCs w:val="28"/>
        </w:rPr>
        <w:t xml:space="preserve">Volgens </w:t>
      </w:r>
      <w:r w:rsidRPr="605F9E61" w:rsidR="6637EC26">
        <w:rPr>
          <w:rFonts w:ascii="Aptos" w:hAnsi="Aptos" w:eastAsia="Aptos" w:cs="Aptos"/>
          <w:sz w:val="28"/>
          <w:szCs w:val="28"/>
        </w:rPr>
        <w:t>cliënt</w:t>
      </w:r>
      <w:r w:rsidRPr="605F9E61" w:rsidR="6F593592">
        <w:rPr>
          <w:rFonts w:ascii="Aptos" w:hAnsi="Aptos" w:eastAsia="Aptos" w:cs="Aptos"/>
          <w:sz w:val="28"/>
          <w:szCs w:val="28"/>
        </w:rPr>
        <w:t xml:space="preserve"> </w:t>
      </w:r>
      <w:r w:rsidRPr="605F9E61" w:rsidR="251078A8">
        <w:rPr>
          <w:rFonts w:ascii="Aptos" w:hAnsi="Aptos" w:eastAsia="Aptos" w:cs="Aptos"/>
          <w:sz w:val="28"/>
          <w:szCs w:val="28"/>
        </w:rPr>
        <w:t xml:space="preserve">is die </w:t>
      </w:r>
      <w:r w:rsidRPr="605F9E61" w:rsidR="4A4B259A">
        <w:rPr>
          <w:rFonts w:ascii="Aptos" w:hAnsi="Aptos" w:eastAsia="Aptos" w:cs="Aptos"/>
          <w:sz w:val="28"/>
          <w:szCs w:val="28"/>
        </w:rPr>
        <w:t>fysiek onheus bejegend</w:t>
      </w:r>
      <w:r w:rsidRPr="605F9E61" w:rsidR="2BFC8496">
        <w:rPr>
          <w:rFonts w:ascii="Aptos" w:hAnsi="Aptos" w:eastAsia="Aptos" w:cs="Aptos"/>
          <w:sz w:val="28"/>
          <w:szCs w:val="28"/>
        </w:rPr>
        <w:t xml:space="preserve"> door de begeleider, terwijl de begeleider dit niet zo ziet. </w:t>
      </w:r>
      <w:r w:rsidRPr="605F9E61" w:rsidR="510036B3">
        <w:rPr>
          <w:rFonts w:ascii="Aptos" w:hAnsi="Aptos" w:eastAsia="Aptos" w:cs="Aptos"/>
          <w:sz w:val="28"/>
          <w:szCs w:val="28"/>
        </w:rPr>
        <w:t xml:space="preserve">Cliënt heeft </w:t>
      </w:r>
      <w:r w:rsidRPr="605F9E61" w:rsidR="6637EC26">
        <w:rPr>
          <w:rFonts w:ascii="Aptos" w:hAnsi="Aptos" w:eastAsia="Aptos" w:cs="Aptos"/>
          <w:sz w:val="28"/>
          <w:szCs w:val="28"/>
        </w:rPr>
        <w:t xml:space="preserve">daarbij </w:t>
      </w:r>
      <w:r w:rsidRPr="605F9E61" w:rsidR="3094ED61">
        <w:rPr>
          <w:rFonts w:ascii="Aptos" w:hAnsi="Aptos" w:eastAsia="Aptos" w:cs="Aptos"/>
          <w:sz w:val="28"/>
          <w:szCs w:val="28"/>
        </w:rPr>
        <w:t xml:space="preserve">naar eigen zeggen </w:t>
      </w:r>
      <w:r w:rsidRPr="605F9E61" w:rsidR="3F2E1BA2">
        <w:rPr>
          <w:rFonts w:ascii="Aptos" w:hAnsi="Aptos" w:eastAsia="Aptos" w:cs="Aptos"/>
          <w:sz w:val="28"/>
          <w:szCs w:val="28"/>
        </w:rPr>
        <w:t>fysieke klachten opgelopen. Daarnaast heeft cliënt zic</w:t>
      </w:r>
      <w:r w:rsidRPr="605F9E61" w:rsidR="0AA88EFA">
        <w:rPr>
          <w:rFonts w:ascii="Aptos" w:hAnsi="Aptos" w:eastAsia="Aptos" w:cs="Aptos"/>
          <w:sz w:val="28"/>
          <w:szCs w:val="28"/>
        </w:rPr>
        <w:t xml:space="preserve">h rondom het voorval onveilig gevoeld en wenst </w:t>
      </w:r>
      <w:r w:rsidRPr="605F9E61" w:rsidR="5A9DF0B6">
        <w:rPr>
          <w:rFonts w:ascii="Aptos" w:hAnsi="Aptos" w:eastAsia="Aptos" w:cs="Aptos"/>
          <w:sz w:val="28"/>
          <w:szCs w:val="28"/>
        </w:rPr>
        <w:t xml:space="preserve">geen contact met </w:t>
      </w:r>
      <w:r w:rsidRPr="605F9E61" w:rsidR="0AA88EFA">
        <w:rPr>
          <w:rFonts w:ascii="Aptos" w:hAnsi="Aptos" w:eastAsia="Aptos" w:cs="Aptos"/>
          <w:sz w:val="28"/>
          <w:szCs w:val="28"/>
        </w:rPr>
        <w:t>de begeleider</w:t>
      </w:r>
      <w:r w:rsidRPr="605F9E61" w:rsidR="4D7B3ACC">
        <w:rPr>
          <w:rFonts w:ascii="Aptos" w:hAnsi="Aptos" w:eastAsia="Aptos" w:cs="Aptos"/>
          <w:sz w:val="28"/>
          <w:szCs w:val="28"/>
        </w:rPr>
        <w:t xml:space="preserve">. </w:t>
      </w:r>
      <w:r w:rsidRPr="605F9E61" w:rsidR="5C983190">
        <w:rPr>
          <w:rFonts w:ascii="Aptos" w:hAnsi="Aptos" w:eastAsia="Aptos" w:cs="Aptos"/>
          <w:sz w:val="28"/>
          <w:szCs w:val="28"/>
        </w:rPr>
        <w:t xml:space="preserve">Cliënt </w:t>
      </w:r>
      <w:r w:rsidRPr="605F9E61" w:rsidR="4D7B3ACC">
        <w:rPr>
          <w:rFonts w:ascii="Aptos" w:hAnsi="Aptos" w:eastAsia="Aptos" w:cs="Aptos"/>
          <w:sz w:val="28"/>
          <w:szCs w:val="28"/>
        </w:rPr>
        <w:t>doet geen aangifte en zal de begeleider voortaan vermijden.</w:t>
      </w:r>
    </w:p>
    <w:p w:rsidR="7027B43D" w:rsidP="605F9E61" w:rsidRDefault="7027B43D" w14:paraId="32B4E81A" w14:textId="3D67EFAD">
      <w:pPr>
        <w:pStyle w:val="Standaard"/>
        <w:keepNext w:val="0"/>
        <w:keepLines w:val="0"/>
        <w:spacing w:after="0" w:afterAutospacing="off" w:line="240" w:lineRule="auto"/>
        <w:jc w:val="both"/>
        <w:rPr>
          <w:rFonts w:ascii="Aptos" w:hAnsi="Aptos" w:eastAsia="Aptos" w:cs="Aptos"/>
          <w:b w:val="0"/>
          <w:bCs w:val="0"/>
          <w:sz w:val="28"/>
          <w:szCs w:val="28"/>
          <w:u w:val="single"/>
        </w:rPr>
      </w:pPr>
    </w:p>
    <w:p w:rsidR="336D5372" w:rsidP="605F9E61" w:rsidRDefault="336D5372" w14:paraId="1CEB9E16" w14:textId="154C1227">
      <w:pPr>
        <w:pStyle w:val="Standaard"/>
        <w:keepNext w:val="0"/>
        <w:keepLines w:val="0"/>
        <w:spacing w:after="0" w:afterAutospacing="off" w:line="240" w:lineRule="auto"/>
        <w:jc w:val="both"/>
        <w:rPr>
          <w:rFonts w:ascii="Aptos" w:hAnsi="Aptos" w:eastAsia="Aptos" w:cs="Aptos"/>
          <w:b w:val="0"/>
          <w:bCs w:val="0"/>
          <w:sz w:val="28"/>
          <w:szCs w:val="28"/>
          <w:u w:val="single"/>
        </w:rPr>
      </w:pPr>
      <w:r w:rsidRPr="605F9E61" w:rsidR="336D5372">
        <w:rPr>
          <w:rFonts w:ascii="Aptos" w:hAnsi="Aptos" w:eastAsia="Aptos" w:cs="Aptos"/>
          <w:b w:val="0"/>
          <w:bCs w:val="0"/>
          <w:sz w:val="28"/>
          <w:szCs w:val="28"/>
          <w:u w:val="single"/>
        </w:rPr>
        <w:t>Oplossing</w:t>
      </w:r>
    </w:p>
    <w:p w:rsidR="336D5372" w:rsidP="605F9E61" w:rsidRDefault="336D5372" w14:paraId="21AC7B4D" w14:textId="0FD02B0C">
      <w:pPr>
        <w:pStyle w:val="Standaard"/>
        <w:keepNext w:val="0"/>
        <w:keepLines w:val="0"/>
        <w:spacing w:after="0" w:afterAutospacing="off" w:line="240" w:lineRule="auto"/>
        <w:jc w:val="both"/>
        <w:rPr>
          <w:rFonts w:ascii="Aptos" w:hAnsi="Aptos" w:eastAsia="Aptos" w:cs="Aptos"/>
          <w:b w:val="0"/>
          <w:bCs w:val="0"/>
          <w:sz w:val="28"/>
          <w:szCs w:val="28"/>
        </w:rPr>
      </w:pPr>
      <w:r w:rsidRPr="6EC8A0D0" w:rsidR="336D5372">
        <w:rPr>
          <w:rFonts w:ascii="Aptos" w:hAnsi="Aptos" w:eastAsia="Aptos" w:cs="Aptos"/>
          <w:b w:val="0"/>
          <w:bCs w:val="0"/>
          <w:sz w:val="28"/>
          <w:szCs w:val="28"/>
        </w:rPr>
        <w:t xml:space="preserve">Cliënt </w:t>
      </w:r>
      <w:r w:rsidRPr="6EC8A0D0" w:rsidR="739BC8EC">
        <w:rPr>
          <w:rFonts w:ascii="Aptos" w:hAnsi="Aptos" w:eastAsia="Aptos" w:cs="Aptos"/>
          <w:b w:val="0"/>
          <w:bCs w:val="0"/>
          <w:sz w:val="28"/>
          <w:szCs w:val="28"/>
        </w:rPr>
        <w:t xml:space="preserve">heeft </w:t>
      </w:r>
      <w:r w:rsidRPr="6EC8A0D0" w:rsidR="336D5372">
        <w:rPr>
          <w:rFonts w:ascii="Aptos" w:hAnsi="Aptos" w:eastAsia="Aptos" w:cs="Aptos"/>
          <w:b w:val="0"/>
          <w:bCs w:val="0"/>
          <w:sz w:val="28"/>
          <w:szCs w:val="28"/>
        </w:rPr>
        <w:t>d</w:t>
      </w:r>
      <w:r w:rsidRPr="6EC8A0D0" w:rsidR="595595A8">
        <w:rPr>
          <w:rFonts w:ascii="Aptos" w:hAnsi="Aptos" w:eastAsia="Aptos" w:cs="Aptos"/>
          <w:b w:val="0"/>
          <w:bCs w:val="0"/>
          <w:sz w:val="28"/>
          <w:szCs w:val="28"/>
        </w:rPr>
        <w:t xml:space="preserve">e </w:t>
      </w:r>
      <w:r w:rsidRPr="6EC8A0D0" w:rsidR="336D5372">
        <w:rPr>
          <w:rFonts w:ascii="Aptos" w:hAnsi="Aptos" w:eastAsia="Aptos" w:cs="Aptos"/>
          <w:b w:val="0"/>
          <w:bCs w:val="0"/>
          <w:sz w:val="28"/>
          <w:szCs w:val="28"/>
        </w:rPr>
        <w:t xml:space="preserve">onvrede kenbaar bij </w:t>
      </w:r>
      <w:r w:rsidRPr="6EC8A0D0" w:rsidR="190FBAFD">
        <w:rPr>
          <w:rFonts w:ascii="Aptos" w:hAnsi="Aptos" w:eastAsia="Aptos" w:cs="Aptos"/>
          <w:b w:val="0"/>
          <w:bCs w:val="0"/>
          <w:sz w:val="28"/>
          <w:szCs w:val="28"/>
        </w:rPr>
        <w:t>een</w:t>
      </w:r>
      <w:r w:rsidRPr="6EC8A0D0" w:rsidR="336D5372">
        <w:rPr>
          <w:rFonts w:ascii="Aptos" w:hAnsi="Aptos" w:eastAsia="Aptos" w:cs="Aptos"/>
          <w:b w:val="0"/>
          <w:bCs w:val="0"/>
          <w:sz w:val="28"/>
          <w:szCs w:val="28"/>
        </w:rPr>
        <w:t xml:space="preserve"> andere begeleider</w:t>
      </w:r>
      <w:r w:rsidRPr="6EC8A0D0" w:rsidR="67D67170">
        <w:rPr>
          <w:rFonts w:ascii="Aptos" w:hAnsi="Aptos" w:eastAsia="Aptos" w:cs="Aptos"/>
          <w:b w:val="0"/>
          <w:bCs w:val="0"/>
          <w:sz w:val="28"/>
          <w:szCs w:val="28"/>
        </w:rPr>
        <w:t xml:space="preserve"> en diens persoonlijke begeleider</w:t>
      </w:r>
      <w:r w:rsidRPr="6EC8A0D0" w:rsidR="336D5372">
        <w:rPr>
          <w:rFonts w:ascii="Aptos" w:hAnsi="Aptos" w:eastAsia="Aptos" w:cs="Aptos"/>
          <w:b w:val="0"/>
          <w:bCs w:val="0"/>
          <w:sz w:val="28"/>
          <w:szCs w:val="28"/>
        </w:rPr>
        <w:t xml:space="preserve">, die </w:t>
      </w:r>
      <w:r w:rsidRPr="6EC8A0D0" w:rsidR="746BDD51">
        <w:rPr>
          <w:rFonts w:ascii="Aptos" w:hAnsi="Aptos" w:eastAsia="Aptos" w:cs="Aptos"/>
          <w:b w:val="0"/>
          <w:bCs w:val="0"/>
          <w:sz w:val="28"/>
          <w:szCs w:val="28"/>
        </w:rPr>
        <w:t xml:space="preserve">cliënt </w:t>
      </w:r>
      <w:r w:rsidRPr="6EC8A0D0" w:rsidR="336D5372">
        <w:rPr>
          <w:rFonts w:ascii="Aptos" w:hAnsi="Aptos" w:eastAsia="Aptos" w:cs="Aptos"/>
          <w:b w:val="0"/>
          <w:bCs w:val="0"/>
          <w:sz w:val="28"/>
          <w:szCs w:val="28"/>
        </w:rPr>
        <w:t>hebben doorverwezen naar de klachtenfunctionaris.</w:t>
      </w:r>
      <w:r w:rsidRPr="6EC8A0D0" w:rsidR="18001534">
        <w:rPr>
          <w:rFonts w:ascii="Aptos" w:hAnsi="Aptos" w:eastAsia="Aptos" w:cs="Aptos"/>
          <w:b w:val="0"/>
          <w:bCs w:val="0"/>
          <w:sz w:val="28"/>
          <w:szCs w:val="28"/>
        </w:rPr>
        <w:t xml:space="preserve"> Na gesprekken met de klachtenfunctionaris en gesprekken tussen het managementteam en de begeleider, is besloten de begeleider twee weken op non-actief te zetten.</w:t>
      </w:r>
      <w:r w:rsidRPr="6EC8A0D0" w:rsidR="090702DD">
        <w:rPr>
          <w:rFonts w:ascii="Aptos" w:hAnsi="Aptos" w:eastAsia="Aptos" w:cs="Aptos"/>
          <w:b w:val="0"/>
          <w:bCs w:val="0"/>
          <w:sz w:val="28"/>
          <w:szCs w:val="28"/>
        </w:rPr>
        <w:t xml:space="preserve"> </w:t>
      </w:r>
      <w:r w:rsidRPr="6EC8A0D0" w:rsidR="615F84B1">
        <w:rPr>
          <w:rFonts w:ascii="Aptos" w:hAnsi="Aptos" w:eastAsia="Aptos" w:cs="Aptos"/>
          <w:b w:val="0"/>
          <w:bCs w:val="0"/>
          <w:sz w:val="28"/>
          <w:szCs w:val="28"/>
        </w:rPr>
        <w:t>Begeleider</w:t>
      </w:r>
      <w:r w:rsidRPr="6EC8A0D0" w:rsidR="090702DD">
        <w:rPr>
          <w:rFonts w:ascii="Aptos" w:hAnsi="Aptos" w:eastAsia="Aptos" w:cs="Aptos"/>
          <w:b w:val="0"/>
          <w:bCs w:val="0"/>
          <w:sz w:val="28"/>
          <w:szCs w:val="28"/>
        </w:rPr>
        <w:t xml:space="preserve"> heeft </w:t>
      </w:r>
      <w:r w:rsidRPr="6EC8A0D0" w:rsidR="3879836A">
        <w:rPr>
          <w:rFonts w:ascii="Aptos" w:hAnsi="Aptos" w:eastAsia="Aptos" w:cs="Aptos"/>
          <w:b w:val="0"/>
          <w:bCs w:val="0"/>
          <w:sz w:val="28"/>
          <w:szCs w:val="28"/>
        </w:rPr>
        <w:t xml:space="preserve">sinds het voorval </w:t>
      </w:r>
      <w:r w:rsidRPr="6EC8A0D0" w:rsidR="090702DD">
        <w:rPr>
          <w:rFonts w:ascii="Aptos" w:hAnsi="Aptos" w:eastAsia="Aptos" w:cs="Aptos"/>
          <w:b w:val="0"/>
          <w:bCs w:val="0"/>
          <w:sz w:val="28"/>
          <w:szCs w:val="28"/>
        </w:rPr>
        <w:t>geen groepsdienst</w:t>
      </w:r>
      <w:r w:rsidRPr="6EC8A0D0" w:rsidR="2CDDE82B">
        <w:rPr>
          <w:rFonts w:ascii="Aptos" w:hAnsi="Aptos" w:eastAsia="Aptos" w:cs="Aptos"/>
          <w:b w:val="0"/>
          <w:bCs w:val="0"/>
          <w:sz w:val="28"/>
          <w:szCs w:val="28"/>
        </w:rPr>
        <w:t>en</w:t>
      </w:r>
      <w:r w:rsidRPr="6EC8A0D0" w:rsidR="090702DD">
        <w:rPr>
          <w:rFonts w:ascii="Aptos" w:hAnsi="Aptos" w:eastAsia="Aptos" w:cs="Aptos"/>
          <w:b w:val="0"/>
          <w:bCs w:val="0"/>
          <w:sz w:val="28"/>
          <w:szCs w:val="28"/>
        </w:rPr>
        <w:t xml:space="preserve"> meer </w:t>
      </w:r>
      <w:r w:rsidRPr="6EC8A0D0" w:rsidR="43BE48CA">
        <w:rPr>
          <w:rFonts w:ascii="Aptos" w:hAnsi="Aptos" w:eastAsia="Aptos" w:cs="Aptos"/>
          <w:b w:val="0"/>
          <w:bCs w:val="0"/>
          <w:sz w:val="28"/>
          <w:szCs w:val="28"/>
        </w:rPr>
        <w:t xml:space="preserve">gedraaid </w:t>
      </w:r>
      <w:r w:rsidRPr="6EC8A0D0" w:rsidR="5D1328F3">
        <w:rPr>
          <w:rFonts w:ascii="Aptos" w:hAnsi="Aptos" w:eastAsia="Aptos" w:cs="Aptos"/>
          <w:b w:val="0"/>
          <w:bCs w:val="0"/>
          <w:sz w:val="28"/>
          <w:szCs w:val="28"/>
        </w:rPr>
        <w:t xml:space="preserve">op de woonlocatie van </w:t>
      </w:r>
      <w:r w:rsidRPr="6EC8A0D0" w:rsidR="3C34B52C">
        <w:rPr>
          <w:rFonts w:ascii="Aptos" w:hAnsi="Aptos" w:eastAsia="Aptos" w:cs="Aptos"/>
          <w:b w:val="0"/>
          <w:bCs w:val="0"/>
          <w:sz w:val="28"/>
          <w:szCs w:val="28"/>
        </w:rPr>
        <w:t>cliënt</w:t>
      </w:r>
      <w:r w:rsidRPr="6EC8A0D0" w:rsidR="730E7B85">
        <w:rPr>
          <w:rFonts w:ascii="Aptos" w:hAnsi="Aptos" w:eastAsia="Aptos" w:cs="Aptos"/>
          <w:b w:val="0"/>
          <w:bCs w:val="0"/>
          <w:sz w:val="28"/>
          <w:szCs w:val="28"/>
        </w:rPr>
        <w:t xml:space="preserve"> of andere woonlocaties.</w:t>
      </w:r>
    </w:p>
    <w:p w:rsidR="7027B43D" w:rsidP="605F9E61" w:rsidRDefault="7027B43D" w14:paraId="24116F3E" w14:textId="5201A4D7">
      <w:pPr>
        <w:pStyle w:val="Standaard"/>
        <w:keepNext w:val="0"/>
        <w:keepLines w:val="0"/>
        <w:spacing w:after="0" w:afterAutospacing="off" w:line="240" w:lineRule="auto"/>
        <w:jc w:val="both"/>
        <w:rPr>
          <w:rFonts w:ascii="Aptos" w:hAnsi="Aptos" w:eastAsia="Aptos" w:cs="Aptos"/>
          <w:b w:val="0"/>
          <w:bCs w:val="0"/>
          <w:sz w:val="28"/>
          <w:szCs w:val="28"/>
        </w:rPr>
      </w:pPr>
    </w:p>
    <w:p w:rsidR="090702DD" w:rsidP="605F9E61" w:rsidRDefault="090702DD" w14:paraId="47749C27" w14:textId="34F3B2F5">
      <w:pPr>
        <w:pStyle w:val="Standaard"/>
        <w:keepNext w:val="0"/>
        <w:keepLines w:val="0"/>
        <w:spacing w:after="0" w:afterAutospacing="off" w:line="240" w:lineRule="auto"/>
        <w:jc w:val="both"/>
        <w:rPr>
          <w:rFonts w:ascii="Aptos" w:hAnsi="Aptos" w:eastAsia="Aptos" w:cs="Aptos"/>
          <w:b w:val="0"/>
          <w:bCs w:val="0"/>
          <w:sz w:val="28"/>
          <w:szCs w:val="28"/>
          <w:u w:val="single"/>
        </w:rPr>
      </w:pPr>
      <w:r w:rsidRPr="605F9E61" w:rsidR="090702DD">
        <w:rPr>
          <w:rFonts w:ascii="Aptos" w:hAnsi="Aptos" w:eastAsia="Aptos" w:cs="Aptos"/>
          <w:b w:val="0"/>
          <w:bCs w:val="0"/>
          <w:sz w:val="28"/>
          <w:szCs w:val="28"/>
          <w:u w:val="single"/>
        </w:rPr>
        <w:t>Verbetermaatregelen</w:t>
      </w:r>
    </w:p>
    <w:p w:rsidR="090702DD" w:rsidP="605F9E61" w:rsidRDefault="090702DD" w14:paraId="461FD95B" w14:textId="1469A222">
      <w:pPr>
        <w:pStyle w:val="Standaard"/>
        <w:keepNext w:val="0"/>
        <w:keepLines w:val="0"/>
        <w:spacing w:after="0" w:afterAutospacing="off" w:line="240" w:lineRule="auto"/>
        <w:jc w:val="both"/>
        <w:rPr>
          <w:rFonts w:ascii="Aptos" w:hAnsi="Aptos" w:eastAsia="Aptos" w:cs="Aptos"/>
          <w:b w:val="0"/>
          <w:bCs w:val="0"/>
          <w:sz w:val="28"/>
          <w:szCs w:val="28"/>
        </w:rPr>
      </w:pPr>
      <w:r w:rsidRPr="6EC8A0D0" w:rsidR="090702DD">
        <w:rPr>
          <w:rFonts w:ascii="Aptos" w:hAnsi="Aptos" w:eastAsia="Aptos" w:cs="Aptos"/>
          <w:b w:val="0"/>
          <w:bCs w:val="0"/>
          <w:sz w:val="28"/>
          <w:szCs w:val="28"/>
        </w:rPr>
        <w:t xml:space="preserve">Er zijn geen </w:t>
      </w:r>
      <w:r w:rsidRPr="6EC8A0D0" w:rsidR="021F98E1">
        <w:rPr>
          <w:rFonts w:ascii="Aptos" w:hAnsi="Aptos" w:eastAsia="Aptos" w:cs="Aptos"/>
          <w:b w:val="0"/>
          <w:bCs w:val="0"/>
          <w:sz w:val="28"/>
          <w:szCs w:val="28"/>
        </w:rPr>
        <w:t>ver</w:t>
      </w:r>
      <w:r w:rsidRPr="6EC8A0D0" w:rsidR="2970147F">
        <w:rPr>
          <w:rFonts w:ascii="Aptos" w:hAnsi="Aptos" w:eastAsia="Aptos" w:cs="Aptos"/>
          <w:b w:val="0"/>
          <w:bCs w:val="0"/>
          <w:sz w:val="28"/>
          <w:szCs w:val="28"/>
        </w:rPr>
        <w:t>der</w:t>
      </w:r>
      <w:r w:rsidRPr="6EC8A0D0" w:rsidR="021F98E1">
        <w:rPr>
          <w:rFonts w:ascii="Aptos" w:hAnsi="Aptos" w:eastAsia="Aptos" w:cs="Aptos"/>
          <w:b w:val="0"/>
          <w:bCs w:val="0"/>
          <w:sz w:val="28"/>
          <w:szCs w:val="28"/>
        </w:rPr>
        <w:t xml:space="preserve">e </w:t>
      </w:r>
      <w:r w:rsidRPr="6EC8A0D0" w:rsidR="090702DD">
        <w:rPr>
          <w:rFonts w:ascii="Aptos" w:hAnsi="Aptos" w:eastAsia="Aptos" w:cs="Aptos"/>
          <w:b w:val="0"/>
          <w:bCs w:val="0"/>
          <w:sz w:val="28"/>
          <w:szCs w:val="28"/>
        </w:rPr>
        <w:t xml:space="preserve">verbetermaatregelen </w:t>
      </w:r>
      <w:r w:rsidRPr="6EC8A0D0" w:rsidR="46620204">
        <w:rPr>
          <w:rFonts w:ascii="Aptos" w:hAnsi="Aptos" w:eastAsia="Aptos" w:cs="Aptos"/>
          <w:b w:val="0"/>
          <w:bCs w:val="0"/>
          <w:sz w:val="28"/>
          <w:szCs w:val="28"/>
        </w:rPr>
        <w:t>getroffen</w:t>
      </w:r>
      <w:r w:rsidRPr="6EC8A0D0" w:rsidR="090702DD">
        <w:rPr>
          <w:rFonts w:ascii="Aptos" w:hAnsi="Aptos" w:eastAsia="Aptos" w:cs="Aptos"/>
          <w:b w:val="0"/>
          <w:bCs w:val="0"/>
          <w:sz w:val="28"/>
          <w:szCs w:val="28"/>
        </w:rPr>
        <w:t>. De route van klachtmelding heeft gewerkt en cliënt voelt</w:t>
      </w:r>
      <w:r w:rsidRPr="6EC8A0D0" w:rsidR="5275FF4E">
        <w:rPr>
          <w:rFonts w:ascii="Aptos" w:hAnsi="Aptos" w:eastAsia="Aptos" w:cs="Aptos"/>
          <w:b w:val="0"/>
          <w:bCs w:val="0"/>
          <w:sz w:val="28"/>
          <w:szCs w:val="28"/>
        </w:rPr>
        <w:t xml:space="preserve"> zich gehoord.</w:t>
      </w:r>
    </w:p>
    <w:p w:rsidR="605F9E61" w:rsidP="605F9E61" w:rsidRDefault="605F9E61" w14:paraId="2693D30D" w14:textId="46071AF8">
      <w:pPr>
        <w:pStyle w:val="Standaard"/>
        <w:keepNext w:val="0"/>
        <w:keepLines w:val="0"/>
        <w:spacing w:after="0" w:afterAutospacing="off" w:line="240" w:lineRule="auto"/>
        <w:jc w:val="both"/>
        <w:rPr>
          <w:rFonts w:ascii="Aptos" w:hAnsi="Aptos" w:eastAsia="Aptos" w:cs="Aptos"/>
          <w:b w:val="1"/>
          <w:bCs w:val="1"/>
          <w:sz w:val="28"/>
          <w:szCs w:val="28"/>
        </w:rPr>
      </w:pPr>
    </w:p>
    <w:p w:rsidR="18B6345F" w:rsidP="605F9E61" w:rsidRDefault="18B6345F" w14:paraId="6B7453ED" w14:textId="281B780A">
      <w:pPr>
        <w:pStyle w:val="Standaard"/>
        <w:keepNext w:val="0"/>
        <w:keepLines w:val="0"/>
        <w:spacing w:after="0" w:afterAutospacing="off" w:line="240" w:lineRule="auto"/>
        <w:jc w:val="both"/>
        <w:rPr>
          <w:rFonts w:ascii="Aptos" w:hAnsi="Aptos" w:eastAsia="Aptos" w:cs="Aptos"/>
          <w:b w:val="1"/>
          <w:bCs w:val="1"/>
          <w:sz w:val="28"/>
          <w:szCs w:val="28"/>
        </w:rPr>
      </w:pPr>
      <w:r w:rsidRPr="605F9E61" w:rsidR="18B6345F">
        <w:rPr>
          <w:rFonts w:ascii="Aptos" w:hAnsi="Aptos" w:eastAsia="Aptos" w:cs="Aptos"/>
          <w:b w:val="1"/>
          <w:bCs w:val="1"/>
          <w:sz w:val="28"/>
          <w:szCs w:val="28"/>
        </w:rPr>
        <w:t>Klacht 2</w:t>
      </w:r>
    </w:p>
    <w:p w:rsidR="345A8A0D" w:rsidP="605F9E61" w:rsidRDefault="345A8A0D" w14:paraId="3B24C1AF" w14:textId="1476CA6C">
      <w:pPr>
        <w:keepNext w:val="0"/>
        <w:keepLines w:val="0"/>
        <w:spacing w:after="0" w:afterAutospacing="off" w:line="240" w:lineRule="auto"/>
        <w:jc w:val="both"/>
        <w:rPr>
          <w:rFonts w:ascii="Aptos" w:hAnsi="Aptos" w:eastAsia="Aptos" w:cs="Aptos"/>
          <w:b w:val="0"/>
          <w:bCs w:val="0"/>
          <w:sz w:val="28"/>
          <w:szCs w:val="28"/>
          <w:u w:val="single"/>
        </w:rPr>
      </w:pPr>
      <w:r w:rsidRPr="605F9E61" w:rsidR="18B6345F">
        <w:rPr>
          <w:rFonts w:ascii="Aptos" w:hAnsi="Aptos" w:eastAsia="Aptos" w:cs="Aptos"/>
          <w:b w:val="0"/>
          <w:bCs w:val="0"/>
          <w:sz w:val="28"/>
          <w:szCs w:val="28"/>
          <w:u w:val="single"/>
        </w:rPr>
        <w:t>Inhoud</w:t>
      </w:r>
    </w:p>
    <w:p w:rsidR="18B6345F" w:rsidP="605F9E61" w:rsidRDefault="18B6345F" w14:paraId="0C140D07" w14:textId="2456092A">
      <w:pPr>
        <w:pStyle w:val="Standaard"/>
        <w:keepNext w:val="0"/>
        <w:keepLines w:val="0"/>
        <w:suppressLineNumbers w:val="0"/>
        <w:bidi w:val="0"/>
        <w:spacing w:before="0" w:beforeAutospacing="off" w:after="0" w:afterAutospacing="off" w:line="240" w:lineRule="auto"/>
        <w:ind w:left="0" w:right="0"/>
        <w:jc w:val="both"/>
        <w:rPr>
          <w:rFonts w:ascii="Aptos" w:hAnsi="Aptos" w:eastAsia="Aptos" w:cs="Aptos"/>
          <w:b w:val="0"/>
          <w:bCs w:val="0"/>
          <w:sz w:val="28"/>
          <w:szCs w:val="28"/>
        </w:rPr>
      </w:pPr>
      <w:r w:rsidRPr="605F9E61" w:rsidR="18B6345F">
        <w:rPr>
          <w:rFonts w:ascii="Aptos" w:hAnsi="Aptos" w:eastAsia="Aptos" w:cs="Aptos"/>
          <w:b w:val="0"/>
          <w:bCs w:val="0"/>
          <w:sz w:val="28"/>
          <w:szCs w:val="28"/>
        </w:rPr>
        <w:t xml:space="preserve">Deze klacht werd ingediend door een cliënt die bij Next ambulant begeleid wordt en gaat over het gedrag van een begeleider. </w:t>
      </w:r>
      <w:r w:rsidRPr="605F9E61" w:rsidR="5CCE5636">
        <w:rPr>
          <w:rFonts w:ascii="Aptos" w:hAnsi="Aptos" w:eastAsia="Aptos" w:cs="Aptos"/>
          <w:b w:val="0"/>
          <w:bCs w:val="0"/>
          <w:sz w:val="28"/>
          <w:szCs w:val="28"/>
        </w:rPr>
        <w:t xml:space="preserve">Cliënt vindt dat begeleider over </w:t>
      </w:r>
      <w:r w:rsidRPr="605F9E61" w:rsidR="2BC55663">
        <w:rPr>
          <w:rFonts w:ascii="Aptos" w:hAnsi="Aptos" w:eastAsia="Aptos" w:cs="Aptos"/>
          <w:b w:val="0"/>
          <w:bCs w:val="0"/>
          <w:sz w:val="28"/>
          <w:szCs w:val="28"/>
        </w:rPr>
        <w:t xml:space="preserve">diens </w:t>
      </w:r>
      <w:r w:rsidRPr="605F9E61" w:rsidR="5CCE5636">
        <w:rPr>
          <w:rFonts w:ascii="Aptos" w:hAnsi="Aptos" w:eastAsia="Aptos" w:cs="Aptos"/>
          <w:b w:val="0"/>
          <w:bCs w:val="0"/>
          <w:sz w:val="28"/>
          <w:szCs w:val="28"/>
        </w:rPr>
        <w:t xml:space="preserve">grenzen is gegaan in </w:t>
      </w:r>
      <w:r w:rsidRPr="605F9E61" w:rsidR="57F15D78">
        <w:rPr>
          <w:rFonts w:ascii="Aptos" w:hAnsi="Aptos" w:eastAsia="Aptos" w:cs="Aptos"/>
          <w:b w:val="0"/>
          <w:bCs w:val="0"/>
          <w:sz w:val="28"/>
          <w:szCs w:val="28"/>
        </w:rPr>
        <w:t>de onderlinge begeleidingsrelatie.</w:t>
      </w:r>
    </w:p>
    <w:p w:rsidR="34DD6A94" w:rsidP="605F9E61" w:rsidRDefault="34DD6A94" w14:paraId="7C20E13A" w14:textId="5F167D4F">
      <w:pPr>
        <w:keepNext w:val="0"/>
        <w:keepLines w:val="0"/>
        <w:spacing w:after="0" w:afterAutospacing="off" w:line="240" w:lineRule="auto"/>
        <w:ind w:firstLine="720"/>
        <w:jc w:val="both"/>
        <w:rPr>
          <w:rFonts w:ascii="Aptos" w:hAnsi="Aptos" w:eastAsia="Aptos" w:cs="Aptos"/>
          <w:b w:val="0"/>
          <w:bCs w:val="0"/>
          <w:sz w:val="28"/>
          <w:szCs w:val="28"/>
        </w:rPr>
      </w:pPr>
      <w:r w:rsidRPr="605F9E61" w:rsidR="6A55E704">
        <w:rPr>
          <w:rFonts w:ascii="Aptos" w:hAnsi="Aptos" w:eastAsia="Aptos" w:cs="Aptos"/>
          <w:b w:val="0"/>
          <w:bCs w:val="0"/>
          <w:sz w:val="28"/>
          <w:szCs w:val="28"/>
        </w:rPr>
        <w:t xml:space="preserve">Cliënt </w:t>
      </w:r>
      <w:r w:rsidRPr="605F9E61" w:rsidR="708E530F">
        <w:rPr>
          <w:rFonts w:ascii="Aptos" w:hAnsi="Aptos" w:eastAsia="Aptos" w:cs="Aptos"/>
          <w:b w:val="0"/>
          <w:bCs w:val="0"/>
          <w:sz w:val="28"/>
          <w:szCs w:val="28"/>
        </w:rPr>
        <w:t xml:space="preserve">heeft </w:t>
      </w:r>
      <w:r w:rsidRPr="605F9E61" w:rsidR="705EDCA0">
        <w:rPr>
          <w:rFonts w:ascii="Aptos" w:hAnsi="Aptos" w:eastAsia="Aptos" w:cs="Aptos"/>
          <w:b w:val="0"/>
          <w:bCs w:val="0"/>
          <w:sz w:val="28"/>
          <w:szCs w:val="28"/>
        </w:rPr>
        <w:t>begeleider</w:t>
      </w:r>
      <w:r w:rsidRPr="605F9E61" w:rsidR="4B00838A">
        <w:rPr>
          <w:rFonts w:ascii="Aptos" w:hAnsi="Aptos" w:eastAsia="Aptos" w:cs="Aptos"/>
          <w:b w:val="0"/>
          <w:bCs w:val="0"/>
          <w:sz w:val="28"/>
          <w:szCs w:val="28"/>
        </w:rPr>
        <w:t xml:space="preserve"> </w:t>
      </w:r>
      <w:r w:rsidRPr="605F9E61" w:rsidR="3EDB2932">
        <w:rPr>
          <w:rFonts w:ascii="Aptos" w:hAnsi="Aptos" w:eastAsia="Aptos" w:cs="Aptos"/>
          <w:b w:val="0"/>
          <w:bCs w:val="0"/>
          <w:sz w:val="28"/>
          <w:szCs w:val="28"/>
        </w:rPr>
        <w:t xml:space="preserve">verzocht </w:t>
      </w:r>
      <w:r w:rsidRPr="605F9E61" w:rsidR="4B00838A">
        <w:rPr>
          <w:rFonts w:ascii="Aptos" w:hAnsi="Aptos" w:eastAsia="Aptos" w:cs="Aptos"/>
          <w:b w:val="0"/>
          <w:bCs w:val="0"/>
          <w:sz w:val="28"/>
          <w:szCs w:val="28"/>
        </w:rPr>
        <w:t xml:space="preserve">om </w:t>
      </w:r>
      <w:r w:rsidRPr="605F9E61" w:rsidR="46476239">
        <w:rPr>
          <w:rFonts w:ascii="Aptos" w:hAnsi="Aptos" w:eastAsia="Aptos" w:cs="Aptos"/>
          <w:b w:val="0"/>
          <w:bCs w:val="0"/>
          <w:sz w:val="28"/>
          <w:szCs w:val="28"/>
        </w:rPr>
        <w:t xml:space="preserve">niet </w:t>
      </w:r>
      <w:r w:rsidRPr="605F9E61" w:rsidR="4B00838A">
        <w:rPr>
          <w:rFonts w:ascii="Aptos" w:hAnsi="Aptos" w:eastAsia="Aptos" w:cs="Aptos"/>
          <w:b w:val="0"/>
          <w:bCs w:val="0"/>
          <w:sz w:val="28"/>
          <w:szCs w:val="28"/>
        </w:rPr>
        <w:t>meer</w:t>
      </w:r>
      <w:r w:rsidRPr="605F9E61" w:rsidR="7D09A1E8">
        <w:rPr>
          <w:rFonts w:ascii="Aptos" w:hAnsi="Aptos" w:eastAsia="Aptos" w:cs="Aptos"/>
          <w:b w:val="0"/>
          <w:bCs w:val="0"/>
          <w:sz w:val="28"/>
          <w:szCs w:val="28"/>
        </w:rPr>
        <w:t xml:space="preserve"> in gesprek</w:t>
      </w:r>
      <w:r w:rsidRPr="605F9E61" w:rsidR="4B00838A">
        <w:rPr>
          <w:rFonts w:ascii="Aptos" w:hAnsi="Aptos" w:eastAsia="Aptos" w:cs="Aptos"/>
          <w:b w:val="0"/>
          <w:bCs w:val="0"/>
          <w:sz w:val="28"/>
          <w:szCs w:val="28"/>
        </w:rPr>
        <w:t xml:space="preserve"> te </w:t>
      </w:r>
      <w:r w:rsidRPr="605F9E61" w:rsidR="383085C5">
        <w:rPr>
          <w:rFonts w:ascii="Aptos" w:hAnsi="Aptos" w:eastAsia="Aptos" w:cs="Aptos"/>
          <w:b w:val="0"/>
          <w:bCs w:val="0"/>
          <w:sz w:val="28"/>
          <w:szCs w:val="28"/>
        </w:rPr>
        <w:t>tred</w:t>
      </w:r>
      <w:r w:rsidRPr="605F9E61" w:rsidR="4B00838A">
        <w:rPr>
          <w:rFonts w:ascii="Aptos" w:hAnsi="Aptos" w:eastAsia="Aptos" w:cs="Aptos"/>
          <w:b w:val="0"/>
          <w:bCs w:val="0"/>
          <w:sz w:val="28"/>
          <w:szCs w:val="28"/>
        </w:rPr>
        <w:t xml:space="preserve">en </w:t>
      </w:r>
      <w:r w:rsidRPr="605F9E61" w:rsidR="795F7946">
        <w:rPr>
          <w:rFonts w:ascii="Aptos" w:hAnsi="Aptos" w:eastAsia="Aptos" w:cs="Aptos"/>
          <w:b w:val="0"/>
          <w:bCs w:val="0"/>
          <w:sz w:val="28"/>
          <w:szCs w:val="28"/>
        </w:rPr>
        <w:t xml:space="preserve">nadat </w:t>
      </w:r>
      <w:r w:rsidRPr="605F9E61" w:rsidR="52FD1BFE">
        <w:rPr>
          <w:rFonts w:ascii="Aptos" w:hAnsi="Aptos" w:eastAsia="Aptos" w:cs="Aptos"/>
          <w:b w:val="0"/>
          <w:bCs w:val="0"/>
          <w:sz w:val="28"/>
          <w:szCs w:val="28"/>
        </w:rPr>
        <w:t xml:space="preserve">cliënt </w:t>
      </w:r>
      <w:r w:rsidRPr="605F9E61" w:rsidR="795F7946">
        <w:rPr>
          <w:rFonts w:ascii="Aptos" w:hAnsi="Aptos" w:eastAsia="Aptos" w:cs="Aptos"/>
          <w:b w:val="0"/>
          <w:bCs w:val="0"/>
          <w:sz w:val="28"/>
          <w:szCs w:val="28"/>
        </w:rPr>
        <w:t xml:space="preserve">zich onttrokken had aan </w:t>
      </w:r>
      <w:r w:rsidRPr="605F9E61" w:rsidR="070D8DEB">
        <w:rPr>
          <w:rFonts w:ascii="Aptos" w:hAnsi="Aptos" w:eastAsia="Aptos" w:cs="Aptos"/>
          <w:b w:val="0"/>
          <w:bCs w:val="0"/>
          <w:sz w:val="28"/>
          <w:szCs w:val="28"/>
        </w:rPr>
        <w:t>een begeleidingsmoment</w:t>
      </w:r>
      <w:r w:rsidRPr="605F9E61" w:rsidR="231CE389">
        <w:rPr>
          <w:rFonts w:ascii="Aptos" w:hAnsi="Aptos" w:eastAsia="Aptos" w:cs="Aptos"/>
          <w:b w:val="0"/>
          <w:bCs w:val="0"/>
          <w:sz w:val="28"/>
          <w:szCs w:val="28"/>
        </w:rPr>
        <w:t>, maar dat</w:t>
      </w:r>
      <w:r w:rsidRPr="605F9E61" w:rsidR="4B00838A">
        <w:rPr>
          <w:rFonts w:ascii="Aptos" w:hAnsi="Aptos" w:eastAsia="Aptos" w:cs="Aptos"/>
          <w:b w:val="0"/>
          <w:bCs w:val="0"/>
          <w:sz w:val="28"/>
          <w:szCs w:val="28"/>
        </w:rPr>
        <w:t xml:space="preserve"> w</w:t>
      </w:r>
      <w:r w:rsidRPr="605F9E61" w:rsidR="0C8D8970">
        <w:rPr>
          <w:rFonts w:ascii="Aptos" w:hAnsi="Aptos" w:eastAsia="Aptos" w:cs="Aptos"/>
          <w:b w:val="0"/>
          <w:bCs w:val="0"/>
          <w:sz w:val="28"/>
          <w:szCs w:val="28"/>
        </w:rPr>
        <w:t>ordt</w:t>
      </w:r>
      <w:r w:rsidRPr="605F9E61" w:rsidR="4B00838A">
        <w:rPr>
          <w:rFonts w:ascii="Aptos" w:hAnsi="Aptos" w:eastAsia="Aptos" w:cs="Aptos"/>
          <w:b w:val="0"/>
          <w:bCs w:val="0"/>
          <w:sz w:val="28"/>
          <w:szCs w:val="28"/>
        </w:rPr>
        <w:t xml:space="preserve"> meermaals genegeerd</w:t>
      </w:r>
      <w:r w:rsidRPr="605F9E61" w:rsidR="46CF016D">
        <w:rPr>
          <w:rFonts w:ascii="Aptos" w:hAnsi="Aptos" w:eastAsia="Aptos" w:cs="Aptos"/>
          <w:b w:val="0"/>
          <w:bCs w:val="0"/>
          <w:sz w:val="28"/>
          <w:szCs w:val="28"/>
        </w:rPr>
        <w:t xml:space="preserve">. </w:t>
      </w:r>
      <w:r w:rsidRPr="605F9E61" w:rsidR="2C68A5AE">
        <w:rPr>
          <w:rFonts w:ascii="Aptos" w:hAnsi="Aptos" w:eastAsia="Aptos" w:cs="Aptos"/>
          <w:b w:val="0"/>
          <w:bCs w:val="0"/>
          <w:sz w:val="28"/>
          <w:szCs w:val="28"/>
        </w:rPr>
        <w:t>Diens k</w:t>
      </w:r>
      <w:r w:rsidRPr="605F9E61" w:rsidR="46CF016D">
        <w:rPr>
          <w:rFonts w:ascii="Aptos" w:hAnsi="Aptos" w:eastAsia="Aptos" w:cs="Aptos"/>
          <w:b w:val="0"/>
          <w:bCs w:val="0"/>
          <w:sz w:val="28"/>
          <w:szCs w:val="28"/>
        </w:rPr>
        <w:t>ritiek</w:t>
      </w:r>
      <w:r w:rsidRPr="605F9E61" w:rsidR="2F8D6AD1">
        <w:rPr>
          <w:rFonts w:ascii="Aptos" w:hAnsi="Aptos" w:eastAsia="Aptos" w:cs="Aptos"/>
          <w:b w:val="0"/>
          <w:bCs w:val="0"/>
          <w:sz w:val="28"/>
          <w:szCs w:val="28"/>
        </w:rPr>
        <w:t xml:space="preserve"> op de zorg</w:t>
      </w:r>
      <w:r w:rsidRPr="605F9E61" w:rsidR="46CF016D">
        <w:rPr>
          <w:rFonts w:ascii="Aptos" w:hAnsi="Aptos" w:eastAsia="Aptos" w:cs="Aptos"/>
          <w:b w:val="0"/>
          <w:bCs w:val="0"/>
          <w:sz w:val="28"/>
          <w:szCs w:val="28"/>
        </w:rPr>
        <w:t xml:space="preserve"> w</w:t>
      </w:r>
      <w:r w:rsidRPr="605F9E61" w:rsidR="481FD33C">
        <w:rPr>
          <w:rFonts w:ascii="Aptos" w:hAnsi="Aptos" w:eastAsia="Aptos" w:cs="Aptos"/>
          <w:b w:val="0"/>
          <w:bCs w:val="0"/>
          <w:sz w:val="28"/>
          <w:szCs w:val="28"/>
        </w:rPr>
        <w:t>o</w:t>
      </w:r>
      <w:r w:rsidRPr="605F9E61" w:rsidR="46CF016D">
        <w:rPr>
          <w:rFonts w:ascii="Aptos" w:hAnsi="Aptos" w:eastAsia="Aptos" w:cs="Aptos"/>
          <w:b w:val="0"/>
          <w:bCs w:val="0"/>
          <w:sz w:val="28"/>
          <w:szCs w:val="28"/>
        </w:rPr>
        <w:t>rd</w:t>
      </w:r>
      <w:r w:rsidRPr="605F9E61" w:rsidR="67317EF0">
        <w:rPr>
          <w:rFonts w:ascii="Aptos" w:hAnsi="Aptos" w:eastAsia="Aptos" w:cs="Aptos"/>
          <w:b w:val="0"/>
          <w:bCs w:val="0"/>
          <w:sz w:val="28"/>
          <w:szCs w:val="28"/>
        </w:rPr>
        <w:t>t</w:t>
      </w:r>
      <w:r w:rsidRPr="605F9E61" w:rsidR="46CF016D">
        <w:rPr>
          <w:rFonts w:ascii="Aptos" w:hAnsi="Aptos" w:eastAsia="Aptos" w:cs="Aptos"/>
          <w:b w:val="0"/>
          <w:bCs w:val="0"/>
          <w:sz w:val="28"/>
          <w:szCs w:val="28"/>
        </w:rPr>
        <w:t xml:space="preserve"> volgens cliënt</w:t>
      </w:r>
      <w:r w:rsidRPr="605F9E61" w:rsidR="1812B9EA">
        <w:rPr>
          <w:rFonts w:ascii="Aptos" w:hAnsi="Aptos" w:eastAsia="Aptos" w:cs="Aptos"/>
          <w:b w:val="0"/>
          <w:bCs w:val="0"/>
          <w:sz w:val="28"/>
          <w:szCs w:val="28"/>
        </w:rPr>
        <w:t xml:space="preserve"> door begeleider</w:t>
      </w:r>
      <w:r w:rsidRPr="605F9E61" w:rsidR="46CF016D">
        <w:rPr>
          <w:rFonts w:ascii="Aptos" w:hAnsi="Aptos" w:eastAsia="Aptos" w:cs="Aptos"/>
          <w:b w:val="0"/>
          <w:bCs w:val="0"/>
          <w:sz w:val="28"/>
          <w:szCs w:val="28"/>
        </w:rPr>
        <w:t xml:space="preserve"> </w:t>
      </w:r>
      <w:r w:rsidRPr="605F9E61" w:rsidR="46CF016D">
        <w:rPr>
          <w:rFonts w:ascii="Aptos" w:hAnsi="Aptos" w:eastAsia="Aptos" w:cs="Aptos"/>
          <w:b w:val="0"/>
          <w:bCs w:val="0"/>
          <w:sz w:val="28"/>
          <w:szCs w:val="28"/>
        </w:rPr>
        <w:t>in verband gebracht met diens stoornis</w:t>
      </w:r>
      <w:r w:rsidRPr="605F9E61" w:rsidR="4B00838A">
        <w:rPr>
          <w:rFonts w:ascii="Aptos" w:hAnsi="Aptos" w:eastAsia="Aptos" w:cs="Aptos"/>
          <w:b w:val="0"/>
          <w:bCs w:val="0"/>
          <w:sz w:val="28"/>
          <w:szCs w:val="28"/>
        </w:rPr>
        <w:t xml:space="preserve">. </w:t>
      </w:r>
      <w:r w:rsidRPr="605F9E61" w:rsidR="4FF1E795">
        <w:rPr>
          <w:rFonts w:ascii="Aptos" w:hAnsi="Aptos" w:eastAsia="Aptos" w:cs="Aptos"/>
          <w:b w:val="0"/>
          <w:bCs w:val="0"/>
          <w:sz w:val="28"/>
          <w:szCs w:val="28"/>
        </w:rPr>
        <w:t xml:space="preserve">Nazorg na deze voorvallen ontbreekt grotendeels volgens cliënt. </w:t>
      </w:r>
      <w:r w:rsidRPr="605F9E61" w:rsidR="0A9D39F3">
        <w:rPr>
          <w:rFonts w:ascii="Aptos" w:hAnsi="Aptos" w:eastAsia="Aptos" w:cs="Aptos"/>
          <w:b w:val="0"/>
          <w:bCs w:val="0"/>
          <w:sz w:val="28"/>
          <w:szCs w:val="28"/>
        </w:rPr>
        <w:t>Hierd</w:t>
      </w:r>
      <w:r w:rsidRPr="605F9E61" w:rsidR="4FF1E795">
        <w:rPr>
          <w:rFonts w:ascii="Aptos" w:hAnsi="Aptos" w:eastAsia="Aptos" w:cs="Aptos"/>
          <w:b w:val="0"/>
          <w:bCs w:val="0"/>
          <w:sz w:val="28"/>
          <w:szCs w:val="28"/>
        </w:rPr>
        <w:t xml:space="preserve">oor </w:t>
      </w:r>
      <w:r w:rsidRPr="605F9E61" w:rsidR="598CBE3D">
        <w:rPr>
          <w:rFonts w:ascii="Aptos" w:hAnsi="Aptos" w:eastAsia="Aptos" w:cs="Aptos"/>
          <w:b w:val="0"/>
          <w:bCs w:val="0"/>
          <w:sz w:val="28"/>
          <w:szCs w:val="28"/>
        </w:rPr>
        <w:t xml:space="preserve">voelt cliënt zich onveilig in het contact met begeleider en wenst het contact niet te herstellen. De wens is dat </w:t>
      </w:r>
      <w:r w:rsidRPr="605F9E61" w:rsidR="7F0D8FC5">
        <w:rPr>
          <w:rFonts w:ascii="Aptos" w:hAnsi="Aptos" w:eastAsia="Aptos" w:cs="Aptos"/>
          <w:b w:val="0"/>
          <w:bCs w:val="0"/>
          <w:sz w:val="28"/>
          <w:szCs w:val="28"/>
        </w:rPr>
        <w:t>Next in gesprek gaat met begeleider en daarover een terugkoppeling geeft naar cliënt</w:t>
      </w:r>
      <w:r w:rsidRPr="605F9E61" w:rsidR="70BC4C6E">
        <w:rPr>
          <w:rFonts w:ascii="Aptos" w:hAnsi="Aptos" w:eastAsia="Aptos" w:cs="Aptos"/>
          <w:b w:val="0"/>
          <w:bCs w:val="0"/>
          <w:sz w:val="28"/>
          <w:szCs w:val="28"/>
        </w:rPr>
        <w:t>.</w:t>
      </w:r>
    </w:p>
    <w:p w:rsidR="2C57733D" w:rsidP="605F9E61" w:rsidRDefault="2C57733D" w14:paraId="1B1665EC" w14:textId="2E6ED732">
      <w:pPr>
        <w:keepNext w:val="0"/>
        <w:keepLines w:val="0"/>
        <w:spacing w:after="0" w:afterAutospacing="off" w:line="240" w:lineRule="auto"/>
        <w:jc w:val="both"/>
        <w:rPr>
          <w:rFonts w:ascii="Aptos" w:hAnsi="Aptos" w:eastAsia="Aptos" w:cs="Aptos"/>
          <w:b w:val="0"/>
          <w:bCs w:val="0"/>
          <w:sz w:val="28"/>
          <w:szCs w:val="28"/>
        </w:rPr>
      </w:pPr>
    </w:p>
    <w:p xmlns:wp14="http://schemas.microsoft.com/office/word/2010/wordml" w:rsidR="00465831" w:rsidP="605F9E61" w:rsidRDefault="00465831" w14:paraId="0E27B00A" wp14:textId="5713A36F">
      <w:pPr>
        <w:keepNext w:val="0"/>
        <w:keepLines w:val="0"/>
        <w:spacing w:after="0" w:afterAutospacing="off" w:line="240" w:lineRule="auto"/>
        <w:jc w:val="both"/>
        <w:rPr>
          <w:rFonts w:ascii="Aptos" w:hAnsi="Aptos" w:eastAsia="Aptos" w:cs="Aptos"/>
          <w:b w:val="0"/>
          <w:bCs w:val="0"/>
          <w:sz w:val="28"/>
          <w:szCs w:val="28"/>
          <w:u w:val="single"/>
        </w:rPr>
      </w:pPr>
      <w:r w:rsidRPr="605F9E61" w:rsidR="4DA4BF34">
        <w:rPr>
          <w:rFonts w:ascii="Aptos" w:hAnsi="Aptos" w:eastAsia="Aptos" w:cs="Aptos"/>
          <w:b w:val="0"/>
          <w:bCs w:val="0"/>
          <w:sz w:val="28"/>
          <w:szCs w:val="28"/>
          <w:u w:val="single"/>
        </w:rPr>
        <w:t>Oplossing</w:t>
      </w:r>
    </w:p>
    <w:p w:rsidR="37990D9A" w:rsidP="605F9E61" w:rsidRDefault="37990D9A" w14:paraId="5B73502E" w14:textId="000272FB">
      <w:pPr>
        <w:pStyle w:val="Standaard"/>
        <w:keepNext w:val="0"/>
        <w:keepLines w:val="0"/>
        <w:spacing w:after="0" w:afterAutospacing="off" w:line="240" w:lineRule="auto"/>
        <w:ind w:left="0"/>
        <w:jc w:val="both"/>
        <w:rPr>
          <w:rFonts w:ascii="Aptos" w:hAnsi="Aptos" w:eastAsia="Aptos" w:cs="Aptos"/>
          <w:b w:val="0"/>
          <w:bCs w:val="0"/>
          <w:sz w:val="28"/>
          <w:szCs w:val="28"/>
        </w:rPr>
      </w:pPr>
      <w:r w:rsidRPr="605F9E61" w:rsidR="4DA4BF34">
        <w:rPr>
          <w:rFonts w:ascii="Aptos" w:hAnsi="Aptos" w:eastAsia="Aptos" w:cs="Aptos"/>
          <w:b w:val="0"/>
          <w:bCs w:val="0"/>
          <w:sz w:val="28"/>
          <w:szCs w:val="28"/>
        </w:rPr>
        <w:t xml:space="preserve">Cliënt heeft meerdere gesprekken gevoerd met de </w:t>
      </w:r>
      <w:r w:rsidRPr="605F9E61" w:rsidR="4DA4BF34">
        <w:rPr>
          <w:rFonts w:ascii="Aptos" w:hAnsi="Aptos" w:eastAsia="Aptos" w:cs="Aptos"/>
          <w:b w:val="0"/>
          <w:bCs w:val="0"/>
          <w:sz w:val="28"/>
          <w:szCs w:val="28"/>
        </w:rPr>
        <w:t>cliënt</w:t>
      </w:r>
      <w:r w:rsidRPr="605F9E61" w:rsidR="4DA4BF34">
        <w:rPr>
          <w:rFonts w:ascii="Aptos" w:hAnsi="Aptos" w:eastAsia="Aptos" w:cs="Aptos"/>
          <w:b w:val="0"/>
          <w:bCs w:val="0"/>
          <w:sz w:val="28"/>
          <w:szCs w:val="28"/>
        </w:rPr>
        <w:t>vertrouwens</w:t>
      </w:r>
      <w:r w:rsidRPr="605F9E61" w:rsidR="5584C537">
        <w:rPr>
          <w:rFonts w:ascii="Aptos" w:hAnsi="Aptos" w:eastAsia="Aptos" w:cs="Aptos"/>
          <w:b w:val="0"/>
          <w:bCs w:val="0"/>
          <w:sz w:val="28"/>
          <w:szCs w:val="28"/>
        </w:rPr>
        <w:t>-</w:t>
      </w:r>
      <w:r w:rsidRPr="605F9E61" w:rsidR="4DA4BF34">
        <w:rPr>
          <w:rFonts w:ascii="Aptos" w:hAnsi="Aptos" w:eastAsia="Aptos" w:cs="Aptos"/>
          <w:b w:val="0"/>
          <w:bCs w:val="0"/>
          <w:sz w:val="28"/>
          <w:szCs w:val="28"/>
        </w:rPr>
        <w:t>persoon</w:t>
      </w:r>
      <w:r w:rsidRPr="605F9E61" w:rsidR="62C6EA4E">
        <w:rPr>
          <w:rFonts w:ascii="Aptos" w:hAnsi="Aptos" w:eastAsia="Aptos" w:cs="Aptos"/>
          <w:b w:val="0"/>
          <w:bCs w:val="0"/>
          <w:sz w:val="28"/>
          <w:szCs w:val="28"/>
        </w:rPr>
        <w:t>, soms met en soms zonder de klachten</w:t>
      </w:r>
      <w:r w:rsidRPr="605F9E61" w:rsidR="62C6EA4E">
        <w:rPr>
          <w:rFonts w:ascii="Aptos" w:hAnsi="Aptos" w:eastAsia="Aptos" w:cs="Aptos"/>
          <w:b w:val="0"/>
          <w:bCs w:val="0"/>
          <w:sz w:val="28"/>
          <w:szCs w:val="28"/>
        </w:rPr>
        <w:t>functionaris erbij.</w:t>
      </w:r>
      <w:r w:rsidRPr="605F9E61" w:rsidR="72AF134B">
        <w:rPr>
          <w:rFonts w:ascii="Aptos" w:hAnsi="Aptos" w:eastAsia="Aptos" w:cs="Aptos"/>
          <w:b w:val="0"/>
          <w:bCs w:val="0"/>
          <w:sz w:val="28"/>
          <w:szCs w:val="28"/>
        </w:rPr>
        <w:t xml:space="preserve"> Hierna is besloten dat cliënt een andere begeleider krijgt en cliënt is daarmee ak</w:t>
      </w:r>
      <w:r w:rsidRPr="605F9E61" w:rsidR="32FBE167">
        <w:rPr>
          <w:rFonts w:ascii="Aptos" w:hAnsi="Aptos" w:eastAsia="Aptos" w:cs="Aptos"/>
          <w:b w:val="0"/>
          <w:bCs w:val="0"/>
          <w:sz w:val="28"/>
          <w:szCs w:val="28"/>
        </w:rPr>
        <w:t>koord gegaan.</w:t>
      </w:r>
    </w:p>
    <w:p w:rsidR="37990D9A" w:rsidP="605F9E61" w:rsidRDefault="37990D9A" w14:paraId="5445926D" w14:textId="46DF7BE7">
      <w:pPr>
        <w:pStyle w:val="Standaard"/>
        <w:keepNext w:val="0"/>
        <w:keepLines w:val="0"/>
        <w:spacing w:after="0" w:afterAutospacing="off" w:line="240" w:lineRule="auto"/>
        <w:ind w:left="0" w:firstLine="720"/>
        <w:jc w:val="both"/>
        <w:rPr>
          <w:rFonts w:ascii="Aptos" w:hAnsi="Aptos" w:eastAsia="Aptos" w:cs="Aptos"/>
          <w:b w:val="0"/>
          <w:bCs w:val="0"/>
          <w:sz w:val="28"/>
          <w:szCs w:val="28"/>
        </w:rPr>
      </w:pPr>
      <w:r w:rsidRPr="605F9E61" w:rsidR="193840F6">
        <w:rPr>
          <w:rFonts w:ascii="Aptos" w:hAnsi="Aptos" w:eastAsia="Aptos" w:cs="Aptos"/>
          <w:b w:val="0"/>
          <w:bCs w:val="0"/>
          <w:sz w:val="28"/>
          <w:szCs w:val="28"/>
        </w:rPr>
        <w:t>De k</w:t>
      </w:r>
      <w:r w:rsidRPr="605F9E61" w:rsidR="72AF134B">
        <w:rPr>
          <w:rFonts w:ascii="Aptos" w:hAnsi="Aptos" w:eastAsia="Aptos" w:cs="Aptos"/>
          <w:b w:val="0"/>
          <w:bCs w:val="0"/>
          <w:sz w:val="28"/>
          <w:szCs w:val="28"/>
        </w:rPr>
        <w:t>lachtenfunctionaris heeft samen met cliënt het klachtentraject geëvalueerd</w:t>
      </w:r>
      <w:r w:rsidRPr="605F9E61" w:rsidR="0222A014">
        <w:rPr>
          <w:rFonts w:ascii="Aptos" w:hAnsi="Aptos" w:eastAsia="Aptos" w:cs="Aptos"/>
          <w:b w:val="0"/>
          <w:bCs w:val="0"/>
          <w:sz w:val="28"/>
          <w:szCs w:val="28"/>
        </w:rPr>
        <w:t>, omdat de functionaris in de rol van teamleider leidinggevende is van de begeleider</w:t>
      </w:r>
      <w:r w:rsidRPr="605F9E61" w:rsidR="044E79D5">
        <w:rPr>
          <w:rFonts w:ascii="Aptos" w:hAnsi="Aptos" w:eastAsia="Aptos" w:cs="Aptos"/>
          <w:b w:val="0"/>
          <w:bCs w:val="0"/>
          <w:sz w:val="28"/>
          <w:szCs w:val="28"/>
        </w:rPr>
        <w:t xml:space="preserve"> in kwestie</w:t>
      </w:r>
      <w:r w:rsidRPr="605F9E61" w:rsidR="0222A014">
        <w:rPr>
          <w:rFonts w:ascii="Aptos" w:hAnsi="Aptos" w:eastAsia="Aptos" w:cs="Aptos"/>
          <w:b w:val="0"/>
          <w:bCs w:val="0"/>
          <w:sz w:val="28"/>
          <w:szCs w:val="28"/>
        </w:rPr>
        <w:t>.</w:t>
      </w:r>
    </w:p>
    <w:p w:rsidR="2C57733D" w:rsidP="605F9E61" w:rsidRDefault="2C57733D" w14:paraId="4A295B89" w14:textId="3C127415">
      <w:pPr>
        <w:pStyle w:val="Standaard"/>
        <w:keepNext w:val="0"/>
        <w:keepLines w:val="0"/>
        <w:spacing w:after="0" w:afterAutospacing="off" w:line="240" w:lineRule="auto"/>
        <w:ind w:left="0"/>
        <w:jc w:val="both"/>
        <w:rPr>
          <w:rFonts w:ascii="Aptos" w:hAnsi="Aptos" w:eastAsia="Aptos" w:cs="Aptos"/>
          <w:b w:val="0"/>
          <w:bCs w:val="0"/>
          <w:sz w:val="28"/>
          <w:szCs w:val="28"/>
        </w:rPr>
      </w:pPr>
    </w:p>
    <w:p w:rsidR="37990D9A" w:rsidP="605F9E61" w:rsidRDefault="37990D9A" w14:paraId="5474F699" w14:textId="6026EB6E">
      <w:pPr>
        <w:pStyle w:val="Standaard"/>
        <w:keepNext w:val="0"/>
        <w:keepLines w:val="0"/>
        <w:spacing w:after="0" w:afterAutospacing="off" w:line="240" w:lineRule="auto"/>
        <w:ind w:left="0"/>
        <w:jc w:val="both"/>
        <w:rPr>
          <w:rFonts w:ascii="Aptos" w:hAnsi="Aptos" w:eastAsia="Aptos" w:cs="Aptos"/>
          <w:b w:val="0"/>
          <w:bCs w:val="0"/>
          <w:sz w:val="28"/>
          <w:szCs w:val="28"/>
          <w:u w:val="single"/>
        </w:rPr>
      </w:pPr>
      <w:r w:rsidRPr="605F9E61" w:rsidR="72AF134B">
        <w:rPr>
          <w:rFonts w:ascii="Aptos" w:hAnsi="Aptos" w:eastAsia="Aptos" w:cs="Aptos"/>
          <w:b w:val="0"/>
          <w:bCs w:val="0"/>
          <w:sz w:val="28"/>
          <w:szCs w:val="28"/>
          <w:u w:val="single"/>
        </w:rPr>
        <w:t>Verbetermaatregelen</w:t>
      </w:r>
    </w:p>
    <w:p w:rsidR="397B6307" w:rsidP="605F9E61" w:rsidRDefault="397B6307" w14:paraId="51FDE0F7" w14:textId="0CDF04CA">
      <w:pPr>
        <w:pStyle w:val="Standaard"/>
        <w:keepNext w:val="0"/>
        <w:keepLines w:val="0"/>
        <w:spacing w:after="0" w:afterAutospacing="off" w:line="240" w:lineRule="auto"/>
        <w:ind w:left="0"/>
        <w:jc w:val="both"/>
        <w:rPr>
          <w:rFonts w:ascii="Aptos" w:hAnsi="Aptos" w:eastAsia="Aptos" w:cs="Aptos"/>
          <w:b w:val="0"/>
          <w:bCs w:val="0"/>
          <w:sz w:val="28"/>
          <w:szCs w:val="28"/>
        </w:rPr>
      </w:pPr>
      <w:r w:rsidRPr="605F9E61" w:rsidR="5D8E4789">
        <w:rPr>
          <w:rFonts w:ascii="Aptos" w:hAnsi="Aptos" w:eastAsia="Aptos" w:cs="Aptos"/>
          <w:b w:val="0"/>
          <w:bCs w:val="0"/>
          <w:sz w:val="28"/>
          <w:szCs w:val="28"/>
        </w:rPr>
        <w:t>Er is besloten om binnen de organisatie op zoek te gaan naar een nieuwe klachtenfunctionaris. Wegens diens andere rol als teamleider kan de schijn van belangenverstrengeling gewekt worden</w:t>
      </w:r>
      <w:r w:rsidRPr="605F9E61" w:rsidR="1C7DE525">
        <w:rPr>
          <w:rFonts w:ascii="Aptos" w:hAnsi="Aptos" w:eastAsia="Aptos" w:cs="Aptos"/>
          <w:b w:val="0"/>
          <w:bCs w:val="0"/>
          <w:sz w:val="28"/>
          <w:szCs w:val="28"/>
        </w:rPr>
        <w:t>. Medio voorjaar 2025 wordt een nieuwe functionaris zonder leidinggevende rol geïnstalleerd.</w:t>
      </w:r>
    </w:p>
    <w:p w:rsidR="2C57733D" w:rsidP="605F9E61" w:rsidRDefault="2C57733D" w14:paraId="3EF1D06F" w14:textId="0CA43941">
      <w:pPr>
        <w:pStyle w:val="Standaard"/>
        <w:keepNext w:val="0"/>
        <w:keepLines w:val="0"/>
        <w:spacing w:after="0" w:afterAutospacing="off" w:line="240" w:lineRule="auto"/>
        <w:ind w:left="0"/>
        <w:jc w:val="both"/>
        <w:rPr>
          <w:rFonts w:ascii="Aptos" w:hAnsi="Aptos" w:eastAsia="Aptos" w:cs="Aptos"/>
          <w:b w:val="0"/>
          <w:bCs w:val="0"/>
          <w:sz w:val="28"/>
          <w:szCs w:val="28"/>
        </w:rPr>
      </w:pPr>
    </w:p>
    <w:sectPr w:rsidR="00465831">
      <w:pgSz w:w="11906" w:h="16838" w:orient="portrait"/>
      <w:pgMar w:top="1417" w:right="1417" w:bottom="1417" w:left="1417" w:header="708" w:footer="708" w:gutter="0"/>
      <w:pgNumType w:start="1"/>
      <w:cols w:space="708"/>
      <w:headerReference w:type="default" r:id="R76215c49276943b9"/>
      <w:footerReference w:type="default" r:id="R651c929c18a94bc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3275965A" w:rsidTr="3275965A" w14:paraId="48A7DE3F">
      <w:trPr>
        <w:trHeight w:val="300"/>
      </w:trPr>
      <w:tc>
        <w:tcPr>
          <w:tcW w:w="3020" w:type="dxa"/>
          <w:tcMar/>
        </w:tcPr>
        <w:p w:rsidR="3275965A" w:rsidP="3275965A" w:rsidRDefault="3275965A" w14:paraId="2424337E" w14:textId="54BF5870">
          <w:pPr>
            <w:pStyle w:val="Header"/>
            <w:bidi w:val="0"/>
            <w:ind w:left="-115"/>
            <w:jc w:val="left"/>
          </w:pPr>
        </w:p>
      </w:tc>
      <w:tc>
        <w:tcPr>
          <w:tcW w:w="3020" w:type="dxa"/>
          <w:tcMar/>
        </w:tcPr>
        <w:p w:rsidR="3275965A" w:rsidP="3275965A" w:rsidRDefault="3275965A" w14:paraId="04AF8E2B" w14:textId="7A53BF77">
          <w:pPr>
            <w:pStyle w:val="Header"/>
            <w:bidi w:val="0"/>
            <w:jc w:val="center"/>
          </w:pPr>
        </w:p>
      </w:tc>
      <w:tc>
        <w:tcPr>
          <w:tcW w:w="3020" w:type="dxa"/>
          <w:tcMar/>
        </w:tcPr>
        <w:p w:rsidR="3275965A" w:rsidP="3275965A" w:rsidRDefault="3275965A" w14:paraId="7516617D" w14:textId="57DA2C27">
          <w:pPr>
            <w:pStyle w:val="Header"/>
            <w:bidi w:val="0"/>
            <w:ind w:right="-115"/>
            <w:jc w:val="right"/>
          </w:pPr>
        </w:p>
      </w:tc>
    </w:tr>
  </w:tbl>
  <w:p w:rsidR="3275965A" w:rsidP="3275965A" w:rsidRDefault="3275965A" w14:paraId="3D69F6C6" w14:textId="57FF5B7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Standaardtabel"/>
      <w:bidiVisual w:val="0"/>
      <w:tblW w:w="9188" w:type="dxa"/>
      <w:jc w:val="right"/>
      <w:tblLayout w:type="fixed"/>
      <w:tblLook w:val="06A0" w:firstRow="1" w:lastRow="0" w:firstColumn="1" w:lastColumn="0" w:noHBand="1" w:noVBand="1"/>
    </w:tblPr>
    <w:tblGrid>
      <w:gridCol w:w="9188"/>
    </w:tblGrid>
    <w:tr w:rsidR="3275965A" w:rsidTr="605F9E61" w14:paraId="0CBF4AB8">
      <w:trPr>
        <w:trHeight w:val="1770"/>
      </w:trPr>
      <w:tc>
        <w:tcPr>
          <w:tcW w:w="9188" w:type="dxa"/>
          <w:tcMar/>
        </w:tcPr>
        <w:p w:rsidR="3275965A" w:rsidP="7027B43D" w:rsidRDefault="3275965A" w14:paraId="173BD71E" w14:textId="342243EB">
          <w:pPr>
            <w:ind w:right="-115"/>
            <w:jc w:val="right"/>
          </w:pPr>
          <w:r w:rsidR="605F9E61">
            <w:drawing>
              <wp:inline wp14:editId="537F9803" wp14:anchorId="6D87C3D3">
                <wp:extent cx="1883101" cy="968452"/>
                <wp:effectExtent l="0" t="0" r="0" b="0"/>
                <wp:docPr id="14475513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47551343" name=""/>
                        <pic:cNvPicPr/>
                      </pic:nvPicPr>
                      <pic:blipFill>
                        <a:blip xmlns:r="http://schemas.openxmlformats.org/officeDocument/2006/relationships" r:embed="rId1917588562">
                          <a:extLst>
                            <a:ext uri="{28A0092B-C50C-407E-A947-70E740481C1C}">
                              <a14:useLocalDpi xmlns:a14="http://schemas.microsoft.com/office/drawing/2010/main"/>
                            </a:ext>
                          </a:extLst>
                        </a:blip>
                        <a:stretch>
                          <a:fillRect/>
                        </a:stretch>
                      </pic:blipFill>
                      <pic:spPr>
                        <a:xfrm rot="0">
                          <a:off x="0" y="0"/>
                          <a:ext cx="1883101" cy="968452"/>
                        </a:xfrm>
                        <a:prstGeom prst="rect">
                          <a:avLst/>
                        </a:prstGeom>
                      </pic:spPr>
                    </pic:pic>
                  </a:graphicData>
                </a:graphic>
              </wp:inline>
            </w:drawing>
          </w:r>
        </w:p>
      </w:tc>
    </w:tr>
  </w:tbl>
  <w:p w:rsidR="3275965A" w:rsidP="3275965A" w:rsidRDefault="3275965A" w14:paraId="4DA30BFB" w14:textId="044AD21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46932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c3698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389225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3">
    <w:abstractNumId w:val="2"/>
  </w:num>
  <w:num w:numId="2">
    <w:abstractNumId w:val="1"/>
  </w:num>
  <w:num w:numId="1" w16cid:durableId="196130130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31"/>
    <w:rsid w:val="0018C47D"/>
    <w:rsid w:val="001E3DFB"/>
    <w:rsid w:val="00465831"/>
    <w:rsid w:val="007C412E"/>
    <w:rsid w:val="007D5B51"/>
    <w:rsid w:val="0090F482"/>
    <w:rsid w:val="00E4B0DD"/>
    <w:rsid w:val="010596B2"/>
    <w:rsid w:val="01070CC4"/>
    <w:rsid w:val="012C4DBE"/>
    <w:rsid w:val="01C20092"/>
    <w:rsid w:val="021F98E1"/>
    <w:rsid w:val="0222A014"/>
    <w:rsid w:val="044E79D5"/>
    <w:rsid w:val="04B4766B"/>
    <w:rsid w:val="04DA6FB8"/>
    <w:rsid w:val="055C0FA4"/>
    <w:rsid w:val="063ACA7F"/>
    <w:rsid w:val="06E4979A"/>
    <w:rsid w:val="070D8DEB"/>
    <w:rsid w:val="0815161C"/>
    <w:rsid w:val="090702DD"/>
    <w:rsid w:val="0A0DAE97"/>
    <w:rsid w:val="0A4E04D1"/>
    <w:rsid w:val="0A891A0D"/>
    <w:rsid w:val="0A9D39F3"/>
    <w:rsid w:val="0A9D5785"/>
    <w:rsid w:val="0AA88EFA"/>
    <w:rsid w:val="0B94D182"/>
    <w:rsid w:val="0B9C26ED"/>
    <w:rsid w:val="0BACBD32"/>
    <w:rsid w:val="0BB0C529"/>
    <w:rsid w:val="0C8D8970"/>
    <w:rsid w:val="0CA8AFEB"/>
    <w:rsid w:val="0EA199EB"/>
    <w:rsid w:val="0F603F92"/>
    <w:rsid w:val="0F6826CF"/>
    <w:rsid w:val="0FF5AC0E"/>
    <w:rsid w:val="103A9CCE"/>
    <w:rsid w:val="10469561"/>
    <w:rsid w:val="1091850B"/>
    <w:rsid w:val="10B4C94C"/>
    <w:rsid w:val="10C24C95"/>
    <w:rsid w:val="13207FBF"/>
    <w:rsid w:val="143D9B35"/>
    <w:rsid w:val="14608685"/>
    <w:rsid w:val="15533699"/>
    <w:rsid w:val="159C1F12"/>
    <w:rsid w:val="15E22156"/>
    <w:rsid w:val="15F75ABB"/>
    <w:rsid w:val="16348042"/>
    <w:rsid w:val="16867064"/>
    <w:rsid w:val="16BA210B"/>
    <w:rsid w:val="18001534"/>
    <w:rsid w:val="1812B9EA"/>
    <w:rsid w:val="18B6345F"/>
    <w:rsid w:val="190FBAFD"/>
    <w:rsid w:val="1911F9B9"/>
    <w:rsid w:val="191D229C"/>
    <w:rsid w:val="193840F6"/>
    <w:rsid w:val="19824BFB"/>
    <w:rsid w:val="1991957E"/>
    <w:rsid w:val="1A4E6618"/>
    <w:rsid w:val="1B70A776"/>
    <w:rsid w:val="1C7DE525"/>
    <w:rsid w:val="1CC65ACA"/>
    <w:rsid w:val="1D00A4FC"/>
    <w:rsid w:val="1DCAF4B1"/>
    <w:rsid w:val="1E132507"/>
    <w:rsid w:val="1EC86783"/>
    <w:rsid w:val="1EE7BCAD"/>
    <w:rsid w:val="1FA9BDC6"/>
    <w:rsid w:val="20BC8738"/>
    <w:rsid w:val="20D214CA"/>
    <w:rsid w:val="20F0DE32"/>
    <w:rsid w:val="21384276"/>
    <w:rsid w:val="21D60D2F"/>
    <w:rsid w:val="231CE389"/>
    <w:rsid w:val="24F5EF4C"/>
    <w:rsid w:val="251078A8"/>
    <w:rsid w:val="2575548C"/>
    <w:rsid w:val="260BEEF0"/>
    <w:rsid w:val="27436CE5"/>
    <w:rsid w:val="2822AC97"/>
    <w:rsid w:val="28A92369"/>
    <w:rsid w:val="2970147F"/>
    <w:rsid w:val="297502E2"/>
    <w:rsid w:val="2A76FC07"/>
    <w:rsid w:val="2B1F9C69"/>
    <w:rsid w:val="2BC55663"/>
    <w:rsid w:val="2BFC8496"/>
    <w:rsid w:val="2C3F9890"/>
    <w:rsid w:val="2C57733D"/>
    <w:rsid w:val="2C68A5AE"/>
    <w:rsid w:val="2C7E48B3"/>
    <w:rsid w:val="2CDDE82B"/>
    <w:rsid w:val="2EE25AFF"/>
    <w:rsid w:val="2F8D6AD1"/>
    <w:rsid w:val="3094ED61"/>
    <w:rsid w:val="31011B95"/>
    <w:rsid w:val="321BCB3A"/>
    <w:rsid w:val="3275965A"/>
    <w:rsid w:val="32FBE167"/>
    <w:rsid w:val="331C8F5D"/>
    <w:rsid w:val="336D5372"/>
    <w:rsid w:val="342F9EF6"/>
    <w:rsid w:val="344511B4"/>
    <w:rsid w:val="345A8A0D"/>
    <w:rsid w:val="34DD6A94"/>
    <w:rsid w:val="3589BEAD"/>
    <w:rsid w:val="35CB10E3"/>
    <w:rsid w:val="35FB2110"/>
    <w:rsid w:val="369F72D8"/>
    <w:rsid w:val="36A7F2B6"/>
    <w:rsid w:val="37990D9A"/>
    <w:rsid w:val="383085C5"/>
    <w:rsid w:val="384C971B"/>
    <w:rsid w:val="3879836A"/>
    <w:rsid w:val="38F9166A"/>
    <w:rsid w:val="396EE8A7"/>
    <w:rsid w:val="397B6307"/>
    <w:rsid w:val="3B1C4785"/>
    <w:rsid w:val="3BA54B7E"/>
    <w:rsid w:val="3BAF0D3A"/>
    <w:rsid w:val="3BB12EE6"/>
    <w:rsid w:val="3C2876D6"/>
    <w:rsid w:val="3C34B52C"/>
    <w:rsid w:val="3C6C9D10"/>
    <w:rsid w:val="3C894AF2"/>
    <w:rsid w:val="3D067043"/>
    <w:rsid w:val="3D434F29"/>
    <w:rsid w:val="3D5E490B"/>
    <w:rsid w:val="3E1183FB"/>
    <w:rsid w:val="3E16D2FF"/>
    <w:rsid w:val="3E56B9A5"/>
    <w:rsid w:val="3E6114F7"/>
    <w:rsid w:val="3E85AFC2"/>
    <w:rsid w:val="3EDB2932"/>
    <w:rsid w:val="3F2E1BA2"/>
    <w:rsid w:val="3F47FAEB"/>
    <w:rsid w:val="3F63FA64"/>
    <w:rsid w:val="3F72772C"/>
    <w:rsid w:val="3F76D2FA"/>
    <w:rsid w:val="3F7CF4A8"/>
    <w:rsid w:val="406B9305"/>
    <w:rsid w:val="40D34EEB"/>
    <w:rsid w:val="4106017C"/>
    <w:rsid w:val="41446F91"/>
    <w:rsid w:val="41682A06"/>
    <w:rsid w:val="41C480DC"/>
    <w:rsid w:val="425E9D00"/>
    <w:rsid w:val="43BE48CA"/>
    <w:rsid w:val="43E85C80"/>
    <w:rsid w:val="4448139E"/>
    <w:rsid w:val="4471A021"/>
    <w:rsid w:val="44867887"/>
    <w:rsid w:val="4498CAD9"/>
    <w:rsid w:val="46476239"/>
    <w:rsid w:val="46620204"/>
    <w:rsid w:val="467F1D9C"/>
    <w:rsid w:val="46CF016D"/>
    <w:rsid w:val="4733997A"/>
    <w:rsid w:val="4799C9B0"/>
    <w:rsid w:val="47C79E16"/>
    <w:rsid w:val="481FD33C"/>
    <w:rsid w:val="48296BCF"/>
    <w:rsid w:val="4A4B259A"/>
    <w:rsid w:val="4A9A191F"/>
    <w:rsid w:val="4B00838A"/>
    <w:rsid w:val="4B168188"/>
    <w:rsid w:val="4C923A07"/>
    <w:rsid w:val="4D0D0BFF"/>
    <w:rsid w:val="4D1D3894"/>
    <w:rsid w:val="4D2F9638"/>
    <w:rsid w:val="4D7B3ACC"/>
    <w:rsid w:val="4DA4BF34"/>
    <w:rsid w:val="4DE0C3D3"/>
    <w:rsid w:val="4E03466D"/>
    <w:rsid w:val="4FAE0966"/>
    <w:rsid w:val="4FF1E795"/>
    <w:rsid w:val="50002043"/>
    <w:rsid w:val="5074C5AE"/>
    <w:rsid w:val="508A810B"/>
    <w:rsid w:val="508A810B"/>
    <w:rsid w:val="510036B3"/>
    <w:rsid w:val="5116F8B5"/>
    <w:rsid w:val="5171F59A"/>
    <w:rsid w:val="5275FF4E"/>
    <w:rsid w:val="52F684AD"/>
    <w:rsid w:val="52FD1BFE"/>
    <w:rsid w:val="53D3CE93"/>
    <w:rsid w:val="5584C537"/>
    <w:rsid w:val="5652E2ED"/>
    <w:rsid w:val="56BB26BA"/>
    <w:rsid w:val="57F15D78"/>
    <w:rsid w:val="58C85FD8"/>
    <w:rsid w:val="5923EDA8"/>
    <w:rsid w:val="595595A8"/>
    <w:rsid w:val="598CBE3D"/>
    <w:rsid w:val="599EE98F"/>
    <w:rsid w:val="59D92039"/>
    <w:rsid w:val="59E89A9F"/>
    <w:rsid w:val="5A1B8878"/>
    <w:rsid w:val="5A7D0862"/>
    <w:rsid w:val="5A9DF0B6"/>
    <w:rsid w:val="5B4189E5"/>
    <w:rsid w:val="5B6C6044"/>
    <w:rsid w:val="5B8C5F89"/>
    <w:rsid w:val="5BB72F8F"/>
    <w:rsid w:val="5C983190"/>
    <w:rsid w:val="5CCE5636"/>
    <w:rsid w:val="5D1328F3"/>
    <w:rsid w:val="5D8DF1BB"/>
    <w:rsid w:val="5D8E4789"/>
    <w:rsid w:val="5DD13BA2"/>
    <w:rsid w:val="5E144108"/>
    <w:rsid w:val="5EC3A9C0"/>
    <w:rsid w:val="5EDAE6B5"/>
    <w:rsid w:val="5EFCDF5A"/>
    <w:rsid w:val="5F175193"/>
    <w:rsid w:val="5FB866C0"/>
    <w:rsid w:val="60362A84"/>
    <w:rsid w:val="6051F23C"/>
    <w:rsid w:val="605F9E61"/>
    <w:rsid w:val="6146E78F"/>
    <w:rsid w:val="615F84B1"/>
    <w:rsid w:val="619CD0E5"/>
    <w:rsid w:val="623CF687"/>
    <w:rsid w:val="62C6EA4E"/>
    <w:rsid w:val="6310A230"/>
    <w:rsid w:val="637879B5"/>
    <w:rsid w:val="6392403E"/>
    <w:rsid w:val="63DF5A9E"/>
    <w:rsid w:val="63E31E84"/>
    <w:rsid w:val="64856B50"/>
    <w:rsid w:val="6498AFEE"/>
    <w:rsid w:val="64F9954E"/>
    <w:rsid w:val="65538A7A"/>
    <w:rsid w:val="6636DAB7"/>
    <w:rsid w:val="6637EC26"/>
    <w:rsid w:val="66ECFA0F"/>
    <w:rsid w:val="67317EF0"/>
    <w:rsid w:val="67B6D7DE"/>
    <w:rsid w:val="67D0142F"/>
    <w:rsid w:val="67D67170"/>
    <w:rsid w:val="6872B8DF"/>
    <w:rsid w:val="694DF216"/>
    <w:rsid w:val="6972F3F0"/>
    <w:rsid w:val="69A903F1"/>
    <w:rsid w:val="6A55E704"/>
    <w:rsid w:val="6A8D8837"/>
    <w:rsid w:val="6AD1BE34"/>
    <w:rsid w:val="6BA67178"/>
    <w:rsid w:val="6C2752AC"/>
    <w:rsid w:val="6CB8832D"/>
    <w:rsid w:val="6D51C311"/>
    <w:rsid w:val="6D821AE7"/>
    <w:rsid w:val="6E6E9256"/>
    <w:rsid w:val="6E85F4BA"/>
    <w:rsid w:val="6EC8A0D0"/>
    <w:rsid w:val="6F593592"/>
    <w:rsid w:val="700E99EB"/>
    <w:rsid w:val="7027B43D"/>
    <w:rsid w:val="705EDCA0"/>
    <w:rsid w:val="708E530F"/>
    <w:rsid w:val="70B72DBE"/>
    <w:rsid w:val="70BC4C6E"/>
    <w:rsid w:val="714F4380"/>
    <w:rsid w:val="721965D9"/>
    <w:rsid w:val="7252E1B8"/>
    <w:rsid w:val="72711017"/>
    <w:rsid w:val="72859D53"/>
    <w:rsid w:val="72AF134B"/>
    <w:rsid w:val="72BE1F05"/>
    <w:rsid w:val="730E7B85"/>
    <w:rsid w:val="7366BE43"/>
    <w:rsid w:val="739BC8EC"/>
    <w:rsid w:val="73A14800"/>
    <w:rsid w:val="73A64225"/>
    <w:rsid w:val="746BDD51"/>
    <w:rsid w:val="74AB348A"/>
    <w:rsid w:val="74F7E6F8"/>
    <w:rsid w:val="75194098"/>
    <w:rsid w:val="75C267BF"/>
    <w:rsid w:val="763BCC1C"/>
    <w:rsid w:val="766727BC"/>
    <w:rsid w:val="76E23442"/>
    <w:rsid w:val="774ED5C1"/>
    <w:rsid w:val="77B52B39"/>
    <w:rsid w:val="78E312D2"/>
    <w:rsid w:val="795F7946"/>
    <w:rsid w:val="7ABA1C0C"/>
    <w:rsid w:val="7B3774A3"/>
    <w:rsid w:val="7BFB36A0"/>
    <w:rsid w:val="7CD6953D"/>
    <w:rsid w:val="7D09A1E8"/>
    <w:rsid w:val="7D7362CB"/>
    <w:rsid w:val="7DA1DFD6"/>
    <w:rsid w:val="7F0D8FC5"/>
    <w:rsid w:val="7F9A6F93"/>
    <w:rsid w:val="7FB6791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07EE1CE"/>
  <w15:docId w15:val="{31FDEE6A-A82D-4A80-96CE-D7E16C4DE0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nl-NL"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unhideWhenUsed/>
    <w:qFormat/>
    <w:pPr>
      <w:keepNext/>
      <w:keepLines/>
      <w:spacing w:before="360" w:after="80"/>
      <w:outlineLvl w:val="1"/>
    </w:pPr>
    <w:rPr>
      <w:b/>
      <w:sz w:val="36"/>
      <w:szCs w:val="36"/>
    </w:rPr>
  </w:style>
  <w:style w:type="paragraph" w:styleId="Kop3">
    <w:name w:val="heading 3"/>
    <w:basedOn w:val="Standaard"/>
    <w:next w:val="Standaard"/>
    <w:uiPriority w:val="9"/>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Normal Table0"/>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hAnsi="Georgia" w:eastAsia="Georgia" w:cs="Georgia"/>
      <w:i/>
      <w:color w:val="666666"/>
      <w:sz w:val="48"/>
      <w:szCs w:val="48"/>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Standaardalinea-lettertype"/>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Standaard"/>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Standaardalinea-lettertype"/>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Standaard"/>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ListParagraph">
    <w:uiPriority w:val="34"/>
    <w:name w:val="List Paragraph"/>
    <w:basedOn w:val="Standaard"/>
    <w:qFormat/>
    <w:rsid w:val="2C57733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eader" Target="header.xml" Id="R76215c49276943b9" /><Relationship Type="http://schemas.openxmlformats.org/officeDocument/2006/relationships/footer" Target="footer.xml" Id="R651c929c18a94bcf" /></Relationships>
</file>

<file path=word/_rels/header.xml.rels>&#65279;<?xml version="1.0" encoding="utf-8"?><Relationships xmlns="http://schemas.openxmlformats.org/package/2006/relationships"><Relationship Type="http://schemas.openxmlformats.org/officeDocument/2006/relationships/image" Target="/media/image3.png" Id="rId19175885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C974DC4D76344C8D4F036B9320C0CA" ma:contentTypeVersion="16" ma:contentTypeDescription="Een nieuw document maken." ma:contentTypeScope="" ma:versionID="26cd95d000a9fa8b86cfddb16a43de7b">
  <xsd:schema xmlns:xsd="http://www.w3.org/2001/XMLSchema" xmlns:xs="http://www.w3.org/2001/XMLSchema" xmlns:p="http://schemas.microsoft.com/office/2006/metadata/properties" xmlns:ns2="b7ba68c9-2846-435a-80f3-fac3d8d134a2" xmlns:ns3="3e2ca659-36b4-414b-94ae-b77e34b8b583" targetNamespace="http://schemas.microsoft.com/office/2006/metadata/properties" ma:root="true" ma:fieldsID="6f4d16796f220082a6dc4767d7a86764" ns2:_="" ns3:_="">
    <xsd:import namespace="b7ba68c9-2846-435a-80f3-fac3d8d134a2"/>
    <xsd:import namespace="3e2ca659-36b4-414b-94ae-b77e34b8b5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a68c9-2846-435a-80f3-fac3d8d13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de51b84-d831-44aa-91f4-bc5624b6b9f8"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ca659-36b4-414b-94ae-b77e34b8b5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2" nillable="true" ma:displayName="Taxonomy Catch All Column" ma:hidden="true" ma:list="{c14d3222-5c12-4106-8e9d-167b75d16f21}" ma:internalName="TaxCatchAll" ma:showField="CatchAllData" ma:web="3e2ca659-36b4-414b-94ae-b77e34b8b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ba68c9-2846-435a-80f3-fac3d8d134a2">
      <Terms xmlns="http://schemas.microsoft.com/office/infopath/2007/PartnerControls"/>
    </lcf76f155ced4ddcb4097134ff3c332f>
    <TaxCatchAll xmlns="3e2ca659-36b4-414b-94ae-b77e34b8b583" xsi:nil="true"/>
  </documentManagement>
</p:properties>
</file>

<file path=customXml/itemProps1.xml><?xml version="1.0" encoding="utf-8"?>
<ds:datastoreItem xmlns:ds="http://schemas.openxmlformats.org/officeDocument/2006/customXml" ds:itemID="{452DEC44-3258-44D7-9074-257DB93CE5ED}">
  <ds:schemaRefs>
    <ds:schemaRef ds:uri="http://schemas.microsoft.com/sharepoint/v3/contenttype/forms"/>
  </ds:schemaRefs>
</ds:datastoreItem>
</file>

<file path=customXml/itemProps2.xml><?xml version="1.0" encoding="utf-8"?>
<ds:datastoreItem xmlns:ds="http://schemas.openxmlformats.org/officeDocument/2006/customXml" ds:itemID="{E661409E-52B8-49B1-887F-5D01A4C04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a68c9-2846-435a-80f3-fac3d8d134a2"/>
    <ds:schemaRef ds:uri="3e2ca659-36b4-414b-94ae-b77e34b8b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3A2E0-0C83-4459-839C-9564216B83A7}">
  <ds:schemaRefs>
    <ds:schemaRef ds:uri="http://schemas.microsoft.com/office/2006/metadata/properties"/>
    <ds:schemaRef ds:uri="http://schemas.microsoft.com/office/infopath/2007/PartnerControls"/>
    <ds:schemaRef ds:uri="b7ba68c9-2846-435a-80f3-fac3d8d134a2"/>
    <ds:schemaRef ds:uri="3e2ca659-36b4-414b-94ae-b77e34b8b58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Rutger Gorris | Next Arnhem</lastModifiedBy>
  <revision>8</revision>
  <dcterms:created xsi:type="dcterms:W3CDTF">2024-08-30T07:59:00.0000000Z</dcterms:created>
  <dcterms:modified xsi:type="dcterms:W3CDTF">2025-04-02T07:39:18.2675046Z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0x010100EDC974DC4D76344C8D4F036B9320C0CA</vt:lpwstr>
  </property>
  <property fmtid="{D5CDD505-2E9C-101B-9397-08002B2CF9AE}" pid="3" name="MediaServiceImageTags">
    <vt:lpwstr>MediaServiceImageTags</vt:lpwstr>
  </property>
</Properties>
</file>